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</w:t>
      </w:r>
      <w:r w:rsidR="00C96250">
        <w:rPr>
          <w:rFonts w:ascii="Times New Roman" w:hAnsi="Times New Roman" w:cs="Times New Roman"/>
          <w:sz w:val="24"/>
          <w:szCs w:val="24"/>
        </w:rPr>
        <w:t>середньої ціни товару на ринку України за допомогою ресурсу інтернет</w:t>
      </w:r>
      <w:r w:rsidR="008664A4">
        <w:rPr>
          <w:rFonts w:ascii="Times New Roman" w:hAnsi="Times New Roman" w:cs="Times New Roman"/>
          <w:sz w:val="24"/>
          <w:szCs w:val="24"/>
        </w:rPr>
        <w:t>-мережі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F7990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03410000-7 – Деревина (03413000-8 </w:t>
      </w:r>
      <w:proofErr w:type="spellStart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Паливна</w:t>
      </w:r>
      <w:proofErr w:type="spellEnd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деревина. Деревина </w:t>
      </w:r>
      <w:proofErr w:type="spellStart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дров’яна</w:t>
      </w:r>
      <w:proofErr w:type="spellEnd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непромислового</w:t>
      </w:r>
      <w:proofErr w:type="spellEnd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використання</w:t>
      </w:r>
      <w:proofErr w:type="spellEnd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ІІ </w:t>
      </w:r>
      <w:proofErr w:type="spellStart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група</w:t>
      </w:r>
      <w:proofErr w:type="spellEnd"/>
      <w:r w:rsidR="00136A65" w:rsidRPr="00136A65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6F7990">
        <w:rPr>
          <w:rFonts w:ascii="Times New Roman" w:hAnsi="Times New Roman" w:cs="Times New Roman"/>
          <w:sz w:val="24"/>
          <w:szCs w:val="24"/>
        </w:rPr>
        <w:t xml:space="preserve"> на 2021 рік;</w:t>
      </w:r>
    </w:p>
    <w:p w:rsidR="00A15643" w:rsidRPr="0067090F" w:rsidRDefault="00A15643" w:rsidP="00F72A2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90F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67090F" w:rsidRPr="0067090F">
        <w:rPr>
          <w:rFonts w:ascii="Times New Roman" w:hAnsi="Times New Roman" w:cs="Times New Roman"/>
          <w:sz w:val="24"/>
          <w:szCs w:val="24"/>
        </w:rPr>
        <w:t>UA-2021-08-31-005435-a</w:t>
      </w:r>
      <w:r w:rsidRPr="0067090F">
        <w:rPr>
          <w:rFonts w:ascii="Times New Roman" w:hAnsi="Times New Roman" w:cs="Times New Roman"/>
          <w:sz w:val="24"/>
          <w:szCs w:val="24"/>
        </w:rPr>
        <w:t>;</w:t>
      </w:r>
    </w:p>
    <w:p w:rsidR="00A15643" w:rsidRPr="00136A65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A65"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 w:rsidRPr="00136A65">
        <w:rPr>
          <w:rFonts w:ascii="Times New Roman" w:hAnsi="Times New Roman" w:cs="Times New Roman"/>
          <w:sz w:val="24"/>
          <w:szCs w:val="24"/>
        </w:rPr>
        <w:t>;</w:t>
      </w:r>
    </w:p>
    <w:p w:rsidR="00CC5649" w:rsidRPr="009B49EE" w:rsidRDefault="003C74F5" w:rsidP="00F352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136A65">
        <w:rPr>
          <w:rFonts w:ascii="Times New Roman" w:hAnsi="Times New Roman" w:cs="Times New Roman"/>
          <w:b/>
          <w:sz w:val="24"/>
          <w:szCs w:val="24"/>
        </w:rPr>
        <w:t>360000</w:t>
      </w:r>
      <w:r w:rsidR="00027F9D" w:rsidRPr="00027F9D">
        <w:rPr>
          <w:rFonts w:ascii="Times New Roman" w:hAnsi="Times New Roman" w:cs="Times New Roman"/>
          <w:b/>
          <w:sz w:val="24"/>
          <w:szCs w:val="24"/>
        </w:rPr>
        <w:t>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136A65">
        <w:rPr>
          <w:rFonts w:ascii="Times New Roman" w:hAnsi="Times New Roman" w:cs="Times New Roman"/>
          <w:sz w:val="24"/>
          <w:szCs w:val="24"/>
        </w:rPr>
        <w:t>Триста шістдесят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>тисяч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гривень 00 коп.),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A4" w:rsidRDefault="008664A4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8664A4">
        <w:rPr>
          <w:rFonts w:ascii="Times New Roman" w:hAnsi="Times New Roman" w:cs="Times New Roman"/>
          <w:sz w:val="24"/>
          <w:szCs w:val="24"/>
        </w:rPr>
        <w:t>державно</w:t>
      </w:r>
      <w:r w:rsidR="00136A65">
        <w:rPr>
          <w:rFonts w:ascii="Times New Roman" w:hAnsi="Times New Roman" w:cs="Times New Roman"/>
          <w:sz w:val="24"/>
          <w:szCs w:val="24"/>
        </w:rPr>
        <w:t>го</w:t>
      </w:r>
      <w:r w:rsidRPr="008664A4"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3C74F5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136A65">
        <w:rPr>
          <w:rFonts w:ascii="Times New Roman" w:hAnsi="Times New Roman" w:cs="Times New Roman"/>
          <w:sz w:val="24"/>
          <w:szCs w:val="24"/>
        </w:rPr>
        <w:t>2282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F3521F" w:rsidP="00136A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4B6822"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B6822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400</w:t>
      </w:r>
      <w:r w:rsidR="00136A65" w:rsidRPr="00136A65">
        <w:t xml:space="preserve"> </w:t>
      </w:r>
      <w:r w:rsidR="00136A65" w:rsidRPr="0013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м³</w:t>
      </w:r>
      <w:r w:rsidR="0013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F3521F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F3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31 грудня 2021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6822" w:rsidRDefault="00136A65" w:rsidP="00136A6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65">
        <w:rPr>
          <w:rFonts w:ascii="Times New Roman" w:hAnsi="Times New Roman" w:cs="Times New Roman"/>
          <w:bCs/>
          <w:sz w:val="24"/>
          <w:szCs w:val="24"/>
        </w:rPr>
        <w:t xml:space="preserve">Паливна деревина. Деревина дров’яна непромислового використання ІІ група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повинна </w:t>
      </w:r>
      <w:r w:rsidR="004B6822"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 наступним вимогам:</w:t>
      </w:r>
    </w:p>
    <w:p w:rsidR="00136A65" w:rsidRPr="00136A65" w:rsidRDefault="00136A65" w:rsidP="00136A6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0"/>
        <w:gridCol w:w="3030"/>
        <w:gridCol w:w="3112"/>
      </w:tblGrid>
      <w:tr w:rsidR="00136A65" w:rsidRPr="00136A65" w:rsidTr="00057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5" w:rsidRPr="00136A65" w:rsidRDefault="00136A65" w:rsidP="007741C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5" w:rsidRPr="00136A65" w:rsidRDefault="00136A65" w:rsidP="007741C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5" w:rsidRPr="00136A65" w:rsidRDefault="00136A65" w:rsidP="007741C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5" w:rsidRPr="00136A65" w:rsidRDefault="00136A65" w:rsidP="007741C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(м</w:t>
            </w: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³</w:t>
            </w:r>
            <w:r w:rsidRPr="0013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36A65" w:rsidRPr="00136A65" w:rsidRDefault="00136A65" w:rsidP="007741C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6A65" w:rsidRPr="00136A65" w:rsidTr="00057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65" w:rsidRPr="00136A65" w:rsidRDefault="00136A65" w:rsidP="00136A6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65" w:rsidRPr="00136A65" w:rsidRDefault="00136A65" w:rsidP="00136A6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sz w:val="24"/>
                <w:szCs w:val="24"/>
              </w:rPr>
              <w:t>Деревина дров</w:t>
            </w:r>
            <w:r w:rsidRPr="0013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36A65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  <w:proofErr w:type="spellEnd"/>
            <w:r w:rsidRPr="00136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непромислового використання 2 група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5" w:rsidRPr="00136A65" w:rsidRDefault="00136A65" w:rsidP="00136A6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6A65" w:rsidRPr="00136A65" w:rsidRDefault="00136A65" w:rsidP="00136A6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136A6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5" w:rsidRPr="00136A65" w:rsidRDefault="00136A65" w:rsidP="00136A6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400</w:t>
            </w:r>
          </w:p>
        </w:tc>
      </w:tr>
    </w:tbl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A65">
        <w:rPr>
          <w:rFonts w:ascii="Times New Roman" w:eastAsia="Calibri" w:hAnsi="Times New Roman" w:cs="Times New Roman"/>
          <w:b/>
          <w:sz w:val="24"/>
          <w:szCs w:val="24"/>
        </w:rPr>
        <w:t>Коефіцієнт вологості деревини не більше 20%, довжина не більше 1м, а діаметр не більше 250 мм , візуальний вигляд повинен відповідати нормі.</w:t>
      </w: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65">
        <w:rPr>
          <w:rFonts w:ascii="Times New Roman" w:eastAsia="Calibri" w:hAnsi="Times New Roman" w:cs="Times New Roman"/>
          <w:b/>
          <w:sz w:val="24"/>
          <w:szCs w:val="24"/>
        </w:rPr>
        <w:t>Умови поставки товару:</w:t>
      </w:r>
      <w:r w:rsidRPr="00136A65">
        <w:rPr>
          <w:rFonts w:ascii="Times New Roman" w:eastAsia="Calibri" w:hAnsi="Times New Roman" w:cs="Times New Roman"/>
          <w:sz w:val="24"/>
          <w:szCs w:val="24"/>
        </w:rPr>
        <w:t xml:space="preserve"> Постачальник забезпечує навантаження, поставку та розвантаження товару власним транспортом за </w:t>
      </w:r>
      <w:proofErr w:type="spellStart"/>
      <w:r w:rsidRPr="00136A65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136A65">
        <w:rPr>
          <w:rFonts w:ascii="Times New Roman" w:eastAsia="Calibri" w:hAnsi="Times New Roman" w:cs="Times New Roman"/>
          <w:sz w:val="24"/>
          <w:szCs w:val="24"/>
        </w:rPr>
        <w:t xml:space="preserve"> Замовника: </w:t>
      </w:r>
      <w:r w:rsidRPr="00136A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10025, </w:t>
      </w:r>
      <w:proofErr w:type="spellStart"/>
      <w:r w:rsidRPr="00136A65">
        <w:rPr>
          <w:rFonts w:ascii="Times New Roman" w:eastAsia="Calibri" w:hAnsi="Times New Roman" w:cs="Times New Roman"/>
          <w:sz w:val="24"/>
          <w:szCs w:val="24"/>
          <w:u w:val="single"/>
        </w:rPr>
        <w:t>м.Житомир</w:t>
      </w:r>
      <w:proofErr w:type="spellEnd"/>
      <w:r w:rsidRPr="00136A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36A65">
        <w:rPr>
          <w:rFonts w:ascii="Times New Roman" w:eastAsia="Calibri" w:hAnsi="Times New Roman" w:cs="Times New Roman"/>
          <w:sz w:val="24"/>
          <w:szCs w:val="24"/>
          <w:u w:val="single"/>
        </w:rPr>
        <w:t>вул.Корольова</w:t>
      </w:r>
      <w:proofErr w:type="spellEnd"/>
      <w:r w:rsidRPr="00136A65">
        <w:rPr>
          <w:rFonts w:ascii="Times New Roman" w:eastAsia="Calibri" w:hAnsi="Times New Roman" w:cs="Times New Roman"/>
          <w:sz w:val="24"/>
          <w:szCs w:val="24"/>
          <w:u w:val="single"/>
        </w:rPr>
        <w:t>, 39</w:t>
      </w:r>
      <w:r w:rsidRPr="00136A65">
        <w:rPr>
          <w:rFonts w:ascii="Times New Roman" w:eastAsia="Calibri" w:hAnsi="Times New Roman" w:cs="Times New Roman"/>
          <w:sz w:val="24"/>
          <w:szCs w:val="24"/>
        </w:rPr>
        <w:t xml:space="preserve"> - в замовленій кількості та асортименті відповідно до потреби Замовника. </w:t>
      </w: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A65">
        <w:rPr>
          <w:rFonts w:ascii="Times New Roman" w:eastAsia="Calibri" w:hAnsi="Times New Roman" w:cs="Times New Roman"/>
          <w:bCs/>
          <w:sz w:val="24"/>
          <w:szCs w:val="24"/>
        </w:rPr>
        <w:t xml:space="preserve">         За вимогою Замовника допускаються дрова кратних довжин. </w:t>
      </w: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A65">
        <w:rPr>
          <w:rFonts w:ascii="Times New Roman" w:eastAsia="Calibri" w:hAnsi="Times New Roman" w:cs="Times New Roman"/>
          <w:bCs/>
          <w:sz w:val="24"/>
          <w:szCs w:val="24"/>
        </w:rPr>
        <w:t xml:space="preserve">         В дровах не допускається зовнішня трухлява гниль. Дрова повинні бути очищені від сучків. Дрова можуть бути як в корі так і без неї.</w:t>
      </w: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A65">
        <w:rPr>
          <w:rFonts w:ascii="Times New Roman" w:eastAsia="Calibri" w:hAnsi="Times New Roman" w:cs="Times New Roman"/>
          <w:bCs/>
          <w:sz w:val="24"/>
          <w:szCs w:val="24"/>
        </w:rPr>
        <w:t xml:space="preserve">          Дрова приймаються партіями. Партією вважають будь-яку кількість дров, які оформлені одним документом, підтверджуючим відповідність вимогам і стандартам .</w:t>
      </w:r>
    </w:p>
    <w:p w:rsidR="00136A65" w:rsidRPr="00136A65" w:rsidRDefault="00136A65" w:rsidP="00136A65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A65">
        <w:rPr>
          <w:rFonts w:ascii="Times New Roman" w:eastAsia="Calibri" w:hAnsi="Times New Roman" w:cs="Times New Roman"/>
          <w:sz w:val="24"/>
          <w:szCs w:val="24"/>
        </w:rPr>
        <w:t>В ціну товару входять послуги, які обов’язково надає учасник:</w:t>
      </w:r>
    </w:p>
    <w:p w:rsidR="00136A65" w:rsidRPr="00136A65" w:rsidRDefault="00136A65" w:rsidP="00136A65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65">
        <w:rPr>
          <w:rFonts w:ascii="Times New Roman" w:eastAsia="Calibri" w:hAnsi="Times New Roman" w:cs="Times New Roman"/>
          <w:sz w:val="24"/>
          <w:szCs w:val="24"/>
        </w:rPr>
        <w:t xml:space="preserve">- доставка товару здійснюється за </w:t>
      </w:r>
      <w:proofErr w:type="spellStart"/>
      <w:r w:rsidRPr="00136A65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136A65">
        <w:rPr>
          <w:rFonts w:ascii="Times New Roman" w:eastAsia="Calibri" w:hAnsi="Times New Roman" w:cs="Times New Roman"/>
          <w:sz w:val="24"/>
          <w:szCs w:val="24"/>
        </w:rPr>
        <w:t>, передбаченою цією документацією;</w:t>
      </w:r>
    </w:p>
    <w:p w:rsidR="00136A65" w:rsidRPr="00136A65" w:rsidRDefault="00136A65" w:rsidP="00136A65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65">
        <w:rPr>
          <w:rFonts w:ascii="Times New Roman" w:eastAsia="Calibri" w:hAnsi="Times New Roman" w:cs="Times New Roman"/>
          <w:sz w:val="24"/>
          <w:szCs w:val="24"/>
        </w:rPr>
        <w:t>- здійснення  вантажно-розвантажувальних послуг при поставці товару.</w:t>
      </w:r>
    </w:p>
    <w:p w:rsidR="00136A65" w:rsidRPr="00136A65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65">
        <w:rPr>
          <w:rFonts w:ascii="Times New Roman" w:eastAsia="Calibri" w:hAnsi="Times New Roman" w:cs="Times New Roman"/>
          <w:sz w:val="24"/>
          <w:szCs w:val="24"/>
        </w:rPr>
        <w:t xml:space="preserve">         При поставці товару повинні надаватися супровідні документи. При прийомі товару, обсяг товару має відповідати обсягу, який зазначений у супровідних документах. Приймання Товару за кількістю і якістю здійснюється представником Замовника.</w:t>
      </w:r>
    </w:p>
    <w:p w:rsidR="00C5372B" w:rsidRDefault="00136A65" w:rsidP="00136A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65">
        <w:rPr>
          <w:rFonts w:ascii="Times New Roman" w:eastAsia="Calibri" w:hAnsi="Times New Roman" w:cs="Times New Roman"/>
          <w:bCs/>
          <w:sz w:val="24"/>
          <w:szCs w:val="24"/>
        </w:rPr>
        <w:t xml:space="preserve">      Учасник повинен забезпечити поставку замовленого обсягу Товару за місцем поставки </w:t>
      </w:r>
      <w:r w:rsidRPr="00136A65">
        <w:rPr>
          <w:rFonts w:ascii="Times New Roman" w:eastAsia="Calibri" w:hAnsi="Times New Roman" w:cs="Times New Roman"/>
          <w:sz w:val="24"/>
          <w:szCs w:val="24"/>
        </w:rPr>
        <w:t>власним або орендованим транспортом Учасника відповідно до заявок, наданих Замовником.</w:t>
      </w: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43" w:rsidRDefault="00116642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</w:t>
      </w:r>
      <w:r w:rsidR="00F3521F">
        <w:rPr>
          <w:rFonts w:ascii="Times New Roman" w:eastAsia="Calibri" w:hAnsi="Times New Roman" w:cs="Times New Roman"/>
          <w:sz w:val="24"/>
          <w:szCs w:val="24"/>
        </w:rPr>
        <w:t>середньої ціни про</w:t>
      </w:r>
      <w:r w:rsidR="0026576A">
        <w:rPr>
          <w:rFonts w:ascii="Times New Roman" w:eastAsia="Calibri" w:hAnsi="Times New Roman" w:cs="Times New Roman"/>
          <w:sz w:val="24"/>
          <w:szCs w:val="24"/>
        </w:rPr>
        <w:t>во</w:t>
      </w:r>
      <w:r w:rsidR="00F3521F">
        <w:rPr>
          <w:rFonts w:ascii="Times New Roman" w:eastAsia="Calibri" w:hAnsi="Times New Roman" w:cs="Times New Roman"/>
          <w:sz w:val="24"/>
          <w:szCs w:val="24"/>
        </w:rPr>
        <w:t>дився за допомогою інтернет-ресурсу</w:t>
      </w:r>
      <w:r w:rsidR="00FD4E9C">
        <w:rPr>
          <w:rFonts w:ascii="Times New Roman" w:eastAsia="Calibri" w:hAnsi="Times New Roman" w:cs="Times New Roman"/>
          <w:sz w:val="24"/>
          <w:szCs w:val="24"/>
        </w:rPr>
        <w:t xml:space="preserve"> та аналізу </w:t>
      </w:r>
      <w:proofErr w:type="spellStart"/>
      <w:r w:rsidR="00FD4E9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="00FD4E9C">
        <w:rPr>
          <w:rFonts w:ascii="Times New Roman" w:eastAsia="Calibri" w:hAnsi="Times New Roman" w:cs="Times New Roman"/>
          <w:sz w:val="24"/>
          <w:szCs w:val="24"/>
        </w:rPr>
        <w:t xml:space="preserve"> на майданчиках </w:t>
      </w:r>
      <w:r w:rsidR="00FD4E9C" w:rsidRPr="00FD4E9C">
        <w:rPr>
          <w:rFonts w:ascii="Times New Roman" w:eastAsia="Calibri" w:hAnsi="Times New Roman" w:cs="Times New Roman"/>
          <w:sz w:val="24"/>
          <w:szCs w:val="24"/>
          <w:u w:val="single"/>
        </w:rPr>
        <w:t>prozorro.gov.ua</w:t>
      </w:r>
      <w:r w:rsidR="00FD4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20">
        <w:rPr>
          <w:rFonts w:ascii="Times New Roman" w:eastAsia="Calibri" w:hAnsi="Times New Roman" w:cs="Times New Roman"/>
          <w:sz w:val="24"/>
          <w:szCs w:val="24"/>
        </w:rPr>
        <w:t xml:space="preserve">станом на </w:t>
      </w:r>
      <w:r w:rsidR="007741CB">
        <w:rPr>
          <w:rFonts w:ascii="Times New Roman" w:eastAsia="Calibri" w:hAnsi="Times New Roman" w:cs="Times New Roman"/>
          <w:sz w:val="24"/>
          <w:szCs w:val="24"/>
        </w:rPr>
        <w:t>30</w:t>
      </w:r>
      <w:r w:rsidR="00071520">
        <w:rPr>
          <w:rFonts w:ascii="Times New Roman" w:eastAsia="Calibri" w:hAnsi="Times New Roman" w:cs="Times New Roman"/>
          <w:sz w:val="24"/>
          <w:szCs w:val="24"/>
        </w:rPr>
        <w:t>.0</w:t>
      </w:r>
      <w:r w:rsidR="007741CB">
        <w:rPr>
          <w:rFonts w:ascii="Times New Roman" w:eastAsia="Calibri" w:hAnsi="Times New Roman" w:cs="Times New Roman"/>
          <w:sz w:val="24"/>
          <w:szCs w:val="24"/>
        </w:rPr>
        <w:t>8</w:t>
      </w:r>
      <w:r w:rsidR="00071520">
        <w:rPr>
          <w:rFonts w:ascii="Times New Roman" w:eastAsia="Calibri" w:hAnsi="Times New Roman" w:cs="Times New Roman"/>
          <w:sz w:val="24"/>
          <w:szCs w:val="24"/>
        </w:rPr>
        <w:t>.2021р.</w:t>
      </w:r>
      <w:r w:rsidR="00FD4E9C">
        <w:rPr>
          <w:rFonts w:ascii="Times New Roman" w:eastAsia="Calibri" w:hAnsi="Times New Roman" w:cs="Times New Roman"/>
          <w:sz w:val="24"/>
          <w:szCs w:val="24"/>
        </w:rPr>
        <w:t xml:space="preserve"> із розрахунку нагальної потреби, очікуваної вартості закупівлі та наявних кошторисних призначень.</w:t>
      </w:r>
    </w:p>
    <w:p w:rsidR="0098147A" w:rsidRDefault="0098147A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649" w:rsidRPr="00116642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116642" w:rsidSect="00BD50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2EC6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27F9D"/>
    <w:rsid w:val="00071520"/>
    <w:rsid w:val="00075429"/>
    <w:rsid w:val="000A6C55"/>
    <w:rsid w:val="00116642"/>
    <w:rsid w:val="00136A65"/>
    <w:rsid w:val="001A4B75"/>
    <w:rsid w:val="0026576A"/>
    <w:rsid w:val="002A19B4"/>
    <w:rsid w:val="002C6043"/>
    <w:rsid w:val="003969A5"/>
    <w:rsid w:val="003A326A"/>
    <w:rsid w:val="003C74F5"/>
    <w:rsid w:val="004B6822"/>
    <w:rsid w:val="005919C9"/>
    <w:rsid w:val="00593AEE"/>
    <w:rsid w:val="005D1553"/>
    <w:rsid w:val="006321A0"/>
    <w:rsid w:val="0067090F"/>
    <w:rsid w:val="006F7990"/>
    <w:rsid w:val="00714924"/>
    <w:rsid w:val="007741CB"/>
    <w:rsid w:val="007A16E0"/>
    <w:rsid w:val="007E5DA5"/>
    <w:rsid w:val="008664A4"/>
    <w:rsid w:val="00924F14"/>
    <w:rsid w:val="00930D0A"/>
    <w:rsid w:val="0098147A"/>
    <w:rsid w:val="009B49EE"/>
    <w:rsid w:val="00A15643"/>
    <w:rsid w:val="00A85522"/>
    <w:rsid w:val="00AF0D56"/>
    <w:rsid w:val="00B40EA6"/>
    <w:rsid w:val="00BD5064"/>
    <w:rsid w:val="00C5372B"/>
    <w:rsid w:val="00C96250"/>
    <w:rsid w:val="00CC5649"/>
    <w:rsid w:val="00D430FD"/>
    <w:rsid w:val="00E55BCD"/>
    <w:rsid w:val="00E61B51"/>
    <w:rsid w:val="00EA7A07"/>
    <w:rsid w:val="00F1133C"/>
    <w:rsid w:val="00F3469B"/>
    <w:rsid w:val="00F3521F"/>
    <w:rsid w:val="00F72A23"/>
    <w:rsid w:val="00FD4E9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paragraph" w:styleId="1">
    <w:name w:val="heading 1"/>
    <w:basedOn w:val="a"/>
    <w:next w:val="a"/>
    <w:link w:val="10"/>
    <w:qFormat/>
    <w:rsid w:val="00F352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21F"/>
    <w:rPr>
      <w:rFonts w:ascii="Arial" w:eastAsia="Times New Roman" w:hAnsi="Arial"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2021-08-30T15:14:00Z</dcterms:created>
  <dcterms:modified xsi:type="dcterms:W3CDTF">2021-08-31T11:53:00Z</dcterms:modified>
</cp:coreProperties>
</file>