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8F" w:rsidRPr="008945FB" w:rsidRDefault="00C5728F" w:rsidP="00B167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1</w:t>
      </w:r>
    </w:p>
    <w:p w:rsidR="00C5728F" w:rsidRPr="008945FB" w:rsidRDefault="00C5728F" w:rsidP="00B167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45FB"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/>
          <w:b/>
          <w:sz w:val="28"/>
          <w:szCs w:val="28"/>
          <w:lang w:val="uk-UA"/>
        </w:rPr>
        <w:t>Наукового товариства студентів, аспірантів і молодих вчених</w:t>
      </w:r>
      <w:r w:rsidRPr="008945FB">
        <w:rPr>
          <w:rFonts w:ascii="Times New Roman" w:hAnsi="Times New Roman"/>
          <w:b/>
          <w:sz w:val="28"/>
          <w:szCs w:val="28"/>
          <w:lang w:val="uk-UA"/>
        </w:rPr>
        <w:t xml:space="preserve"> факультету лісового господарства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екології</w:t>
      </w:r>
    </w:p>
    <w:p w:rsidR="00C5728F" w:rsidRPr="008945FB" w:rsidRDefault="00C5728F" w:rsidP="00B167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45FB">
        <w:rPr>
          <w:rFonts w:ascii="Times New Roman" w:hAnsi="Times New Roman"/>
          <w:b/>
          <w:sz w:val="28"/>
          <w:szCs w:val="28"/>
          <w:lang w:val="uk-UA"/>
        </w:rPr>
        <w:t>Поліського національного університету</w:t>
      </w:r>
    </w:p>
    <w:p w:rsidR="00C5728F" w:rsidRDefault="00C5728F" w:rsidP="00B167D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8945FB">
        <w:rPr>
          <w:rFonts w:ascii="Times New Roman" w:hAnsi="Times New Roman"/>
          <w:b/>
          <w:sz w:val="28"/>
          <w:szCs w:val="28"/>
          <w:lang w:val="uk-UA"/>
        </w:rPr>
        <w:t xml:space="preserve">ід </w:t>
      </w:r>
      <w:r>
        <w:rPr>
          <w:rFonts w:ascii="Times New Roman" w:hAnsi="Times New Roman"/>
          <w:b/>
          <w:sz w:val="28"/>
          <w:szCs w:val="28"/>
          <w:lang w:val="uk-UA"/>
        </w:rPr>
        <w:t>27.09</w:t>
      </w:r>
      <w:r w:rsidRPr="008945FB">
        <w:rPr>
          <w:rFonts w:ascii="Times New Roman" w:hAnsi="Times New Roman"/>
          <w:b/>
          <w:sz w:val="28"/>
          <w:szCs w:val="28"/>
          <w:lang w:val="uk-UA"/>
        </w:rPr>
        <w:t>.2021</w:t>
      </w:r>
      <w:bookmarkStart w:id="0" w:name="_GoBack"/>
      <w:bookmarkEnd w:id="0"/>
    </w:p>
    <w:p w:rsidR="00C5728F" w:rsidRPr="00D01BA7" w:rsidRDefault="00C5728F" w:rsidP="00D01BA7">
      <w:pPr>
        <w:ind w:left="1276" w:hanging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  <w:r>
        <w:rPr>
          <w:rFonts w:ascii="Times New Roman" w:hAnsi="Times New Roman"/>
          <w:sz w:val="28"/>
          <w:szCs w:val="28"/>
          <w:lang w:val="uk-UA"/>
        </w:rPr>
        <w:t>МАРКОВ Ф., ШВЕЦЬ М., ЗИМАРОЄВА А., УСТИМЕНКО В., СІРУК І., ЛЮХ К.</w:t>
      </w:r>
      <w:r w:rsidRPr="008945F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ЗИБАЛОВА А., БИКОВСЬКИЙ Т., ВОЛЬСЬКА І., СЕРГІЙЧУК О., РУБАНОВА О., КОГУТЬ В., КРАВЧУК Т., КРУЧЕНЮК Д., </w:t>
      </w:r>
      <w:r w:rsidRPr="00D01BA7">
        <w:rPr>
          <w:rFonts w:ascii="Times New Roman" w:hAnsi="Times New Roman"/>
          <w:sz w:val="28"/>
          <w:szCs w:val="28"/>
          <w:lang w:val="uk-UA"/>
        </w:rPr>
        <w:t>ГРИЦЮК Л.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01BA7">
        <w:rPr>
          <w:rFonts w:ascii="Times New Roman" w:hAnsi="Times New Roman"/>
          <w:sz w:val="28"/>
          <w:szCs w:val="28"/>
          <w:lang w:val="uk-UA"/>
        </w:rPr>
        <w:t>БУКША Н.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01BA7">
        <w:rPr>
          <w:rFonts w:ascii="Times New Roman" w:hAnsi="Times New Roman"/>
          <w:sz w:val="28"/>
          <w:szCs w:val="28"/>
          <w:lang w:val="uk-UA"/>
        </w:rPr>
        <w:t>БОЙКО А.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01BA7">
        <w:rPr>
          <w:rFonts w:ascii="Times New Roman" w:hAnsi="Times New Roman"/>
          <w:sz w:val="28"/>
          <w:szCs w:val="28"/>
          <w:lang w:val="uk-UA"/>
        </w:rPr>
        <w:tab/>
        <w:t>ЧУРИНА А.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01BA7">
        <w:rPr>
          <w:rFonts w:ascii="Times New Roman" w:hAnsi="Times New Roman"/>
          <w:sz w:val="28"/>
          <w:szCs w:val="28"/>
          <w:lang w:val="uk-UA"/>
        </w:rPr>
        <w:t>ОСАДЧУК С.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01BA7">
        <w:rPr>
          <w:rFonts w:ascii="Times New Roman" w:hAnsi="Times New Roman"/>
          <w:sz w:val="28"/>
          <w:szCs w:val="28"/>
          <w:lang w:val="uk-UA"/>
        </w:rPr>
        <w:t>КРИВОЛАПЧУК В.</w:t>
      </w:r>
      <w:r w:rsidRPr="0064369A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4369A">
        <w:rPr>
          <w:rFonts w:ascii="Times New Roman" w:hAnsi="Times New Roman"/>
          <w:sz w:val="28"/>
          <w:szCs w:val="28"/>
          <w:lang w:val="uk-UA"/>
        </w:rPr>
        <w:t>КОЗАК І.</w:t>
      </w:r>
    </w:p>
    <w:p w:rsidR="00C5728F" w:rsidRDefault="00C5728F" w:rsidP="00C27136">
      <w:pPr>
        <w:ind w:left="1276" w:hanging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Головуюча:</w:t>
      </w:r>
      <w:r>
        <w:rPr>
          <w:rFonts w:ascii="Times New Roman" w:hAnsi="Times New Roman"/>
          <w:sz w:val="28"/>
          <w:szCs w:val="28"/>
          <w:lang w:val="uk-UA"/>
        </w:rPr>
        <w:t xml:space="preserve"> СІРУК І.</w:t>
      </w:r>
    </w:p>
    <w:p w:rsidR="00C5728F" w:rsidRDefault="00C5728F" w:rsidP="00C2713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C5728F" w:rsidRDefault="00C5728F" w:rsidP="00CC72F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C72F0">
        <w:rPr>
          <w:rFonts w:ascii="Times New Roman" w:hAnsi="Times New Roman"/>
          <w:sz w:val="28"/>
          <w:szCs w:val="28"/>
          <w:lang w:val="uk-UA"/>
        </w:rPr>
        <w:t>Про затвердження плану діяльності Наукового товариства студентів, аспірантів і молодих вчених  факультету лісового господарства  та екології Поліського національного університету на 2021-2022 н.р.</w:t>
      </w:r>
    </w:p>
    <w:p w:rsidR="00C5728F" w:rsidRDefault="00C5728F" w:rsidP="00CC72F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CC72F0">
        <w:rPr>
          <w:rFonts w:ascii="Times New Roman" w:hAnsi="Times New Roman"/>
          <w:sz w:val="28"/>
          <w:szCs w:val="28"/>
          <w:lang w:val="uk-UA"/>
        </w:rPr>
        <w:t>Оновлення списку молодих вчених Наукового товариства студентів, аспірантів і молодих вчених  факультету лісового господарства  та екології Поліського національного університету на 2021-2022 н.р.</w:t>
      </w:r>
    </w:p>
    <w:p w:rsidR="00C5728F" w:rsidRDefault="00C5728F" w:rsidP="00CC72F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Різне.</w:t>
      </w:r>
    </w:p>
    <w:p w:rsidR="00C5728F" w:rsidRPr="00CC72F0" w:rsidRDefault="00C5728F" w:rsidP="00CC72F0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C5728F" w:rsidRPr="00CC72F0" w:rsidRDefault="00C5728F" w:rsidP="00CC72F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72F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C5728F" w:rsidRDefault="00C5728F" w:rsidP="00D01BA7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27136">
        <w:rPr>
          <w:rFonts w:ascii="Times New Roman" w:hAnsi="Times New Roman"/>
          <w:sz w:val="28"/>
          <w:szCs w:val="28"/>
          <w:lang w:val="uk-UA"/>
        </w:rPr>
        <w:t>СІРУК Ірину</w:t>
      </w:r>
      <w:r>
        <w:rPr>
          <w:rFonts w:ascii="Times New Roman" w:hAnsi="Times New Roman"/>
          <w:sz w:val="28"/>
          <w:szCs w:val="28"/>
          <w:lang w:val="uk-UA"/>
        </w:rPr>
        <w:t xml:space="preserve"> про План</w:t>
      </w:r>
      <w:r w:rsidRPr="00662531">
        <w:rPr>
          <w:rFonts w:ascii="Times New Roman" w:hAnsi="Times New Roman"/>
          <w:sz w:val="28"/>
          <w:szCs w:val="28"/>
          <w:lang w:val="uk-UA"/>
        </w:rPr>
        <w:t xml:space="preserve"> діяльності Наукового товариства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студентів, аспірантів і молодих вчених  факультету лісового господарства  та екології Поліського національного університету. </w:t>
      </w:r>
      <w:r w:rsidRPr="001F1A75">
        <w:rPr>
          <w:rFonts w:ascii="Times New Roman" w:hAnsi="Times New Roman"/>
          <w:sz w:val="28"/>
          <w:szCs w:val="28"/>
          <w:lang w:val="uk-UA"/>
        </w:rPr>
        <w:t xml:space="preserve">У ході відкритого голосування </w:t>
      </w:r>
      <w:r>
        <w:rPr>
          <w:rFonts w:ascii="Times New Roman" w:hAnsi="Times New Roman"/>
          <w:sz w:val="28"/>
          <w:szCs w:val="28"/>
          <w:lang w:val="uk-UA"/>
        </w:rPr>
        <w:t>план роботи</w:t>
      </w:r>
      <w:r w:rsidRPr="001F1A75">
        <w:rPr>
          <w:rFonts w:ascii="Times New Roman" w:hAnsi="Times New Roman"/>
          <w:sz w:val="28"/>
          <w:szCs w:val="28"/>
          <w:lang w:val="uk-UA"/>
        </w:rPr>
        <w:t xml:space="preserve"> Наукового товариства було підтримано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950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728F" w:rsidRDefault="00C5728F" w:rsidP="00D01BA7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01BA7">
        <w:rPr>
          <w:rFonts w:ascii="Times New Roman" w:hAnsi="Times New Roman"/>
          <w:sz w:val="28"/>
          <w:szCs w:val="28"/>
          <w:lang w:val="uk-UA"/>
        </w:rPr>
        <w:t>У ході відкритого голосування план роботи Наукового товариства було підтримано одноголосно.</w:t>
      </w:r>
    </w:p>
    <w:p w:rsidR="00C5728F" w:rsidRDefault="00C5728F" w:rsidP="00CC72F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72F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C5728F" w:rsidRPr="00CC72F0" w:rsidRDefault="00C5728F" w:rsidP="00D01BA7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C72F0">
        <w:rPr>
          <w:rFonts w:ascii="Times New Roman" w:hAnsi="Times New Roman"/>
          <w:sz w:val="28"/>
          <w:szCs w:val="28"/>
          <w:lang w:val="uk-UA"/>
        </w:rPr>
        <w:t>В зв</w:t>
      </w:r>
      <w:r w:rsidRPr="00CC72F0">
        <w:rPr>
          <w:rFonts w:ascii="Times New Roman" w:hAnsi="Times New Roman"/>
          <w:sz w:val="28"/>
          <w:szCs w:val="28"/>
          <w:lang w:val="ru-RU"/>
        </w:rPr>
        <w:t>’</w:t>
      </w:r>
      <w:r w:rsidRPr="00CC72F0">
        <w:rPr>
          <w:rFonts w:ascii="Times New Roman" w:hAnsi="Times New Roman"/>
          <w:sz w:val="28"/>
          <w:szCs w:val="28"/>
          <w:lang w:val="uk-UA"/>
        </w:rPr>
        <w:t>язку з віковими обмеженнями щодо осіб (до 35 років) , які можуть входити до Наукового товариства студентів, аспірантів і молодих вчених, було внесено такі зміни:</w:t>
      </w:r>
    </w:p>
    <w:p w:rsidR="00C5728F" w:rsidRPr="00CC72F0" w:rsidRDefault="00C5728F" w:rsidP="00CC72F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C72F0">
        <w:rPr>
          <w:rFonts w:ascii="Times New Roman" w:hAnsi="Times New Roman"/>
          <w:sz w:val="28"/>
          <w:szCs w:val="28"/>
          <w:lang w:val="uk-UA"/>
        </w:rPr>
        <w:t>Вилучити зі списку молодих вчених</w:t>
      </w:r>
      <w:r w:rsidRPr="00CC72F0">
        <w:rPr>
          <w:lang w:val="uk-UA"/>
        </w:rPr>
        <w:t xml:space="preserve"> </w:t>
      </w:r>
      <w:r w:rsidRPr="00CC72F0">
        <w:rPr>
          <w:rFonts w:ascii="Times New Roman" w:hAnsi="Times New Roman"/>
          <w:sz w:val="28"/>
          <w:szCs w:val="28"/>
          <w:lang w:val="uk-UA"/>
        </w:rPr>
        <w:t>факультету лісового господарства  та екології наступних осіб:</w:t>
      </w:r>
    </w:p>
    <w:p w:rsidR="00C5728F" w:rsidRPr="00CC72F0" w:rsidRDefault="00C5728F" w:rsidP="00CC72F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C72F0">
        <w:rPr>
          <w:rFonts w:ascii="Times New Roman" w:hAnsi="Times New Roman"/>
          <w:sz w:val="28"/>
          <w:szCs w:val="28"/>
          <w:lang w:val="uk-UA"/>
        </w:rPr>
        <w:t>СІРУКА Юрія;</w:t>
      </w:r>
    </w:p>
    <w:p w:rsidR="00C5728F" w:rsidRDefault="00C5728F" w:rsidP="00CC72F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C72F0">
        <w:rPr>
          <w:rFonts w:ascii="Times New Roman" w:hAnsi="Times New Roman"/>
          <w:sz w:val="28"/>
          <w:szCs w:val="28"/>
          <w:lang w:val="uk-UA"/>
        </w:rPr>
        <w:t xml:space="preserve">ЛЕСЬ Анастасію; </w:t>
      </w:r>
    </w:p>
    <w:p w:rsidR="00C5728F" w:rsidRPr="00657654" w:rsidRDefault="00C5728F" w:rsidP="0065765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Добавити до списку </w:t>
      </w:r>
      <w:r w:rsidRPr="00657654">
        <w:rPr>
          <w:rFonts w:ascii="Times New Roman" w:hAnsi="Times New Roman"/>
          <w:sz w:val="28"/>
          <w:szCs w:val="28"/>
          <w:lang w:val="uk-UA"/>
        </w:rPr>
        <w:t>молодих вчених факультету лісового господарства  та екології наступних осіб:</w:t>
      </w:r>
    </w:p>
    <w:p w:rsidR="00C5728F" w:rsidRPr="00657654" w:rsidRDefault="00C5728F" w:rsidP="0065765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КРАВЧУК Т. –аспірант 1 року навчання;</w:t>
      </w:r>
    </w:p>
    <w:p w:rsidR="00C5728F" w:rsidRDefault="00C5728F" w:rsidP="0065765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КОГУТЬ В. –здобувач ОС « Магістр»  спец. 205 (1 курс)</w:t>
      </w:r>
    </w:p>
    <w:p w:rsidR="00C5728F" w:rsidRPr="00657654" w:rsidRDefault="00C5728F" w:rsidP="00657654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657654">
        <w:rPr>
          <w:rFonts w:ascii="Times New Roman" w:hAnsi="Times New Roman"/>
          <w:sz w:val="28"/>
          <w:szCs w:val="28"/>
          <w:lang w:val="ru-RU"/>
        </w:rPr>
        <w:t>РУБАНОВА О.-</w:t>
      </w:r>
      <w:r w:rsidRPr="00657654">
        <w:rPr>
          <w:lang w:val="ru-RU"/>
        </w:rPr>
        <w:t xml:space="preserve"> </w:t>
      </w:r>
      <w:r w:rsidRPr="00657654">
        <w:rPr>
          <w:rFonts w:ascii="Times New Roman" w:hAnsi="Times New Roman"/>
          <w:sz w:val="28"/>
          <w:szCs w:val="28"/>
          <w:lang w:val="ru-RU"/>
        </w:rPr>
        <w:t>здобувач ОС « Магістр»  спец. 205</w:t>
      </w:r>
      <w:r>
        <w:rPr>
          <w:rFonts w:ascii="Times New Roman" w:hAnsi="Times New Roman"/>
          <w:sz w:val="28"/>
          <w:szCs w:val="28"/>
          <w:lang w:val="ru-RU"/>
        </w:rPr>
        <w:t xml:space="preserve"> (1 курс)</w:t>
      </w:r>
    </w:p>
    <w:p w:rsidR="00C5728F" w:rsidRDefault="00C5728F" w:rsidP="0065765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57654">
        <w:rPr>
          <w:rFonts w:ascii="Times New Roman" w:hAnsi="Times New Roman"/>
          <w:sz w:val="28"/>
          <w:szCs w:val="28"/>
          <w:lang w:val="ru-RU"/>
        </w:rPr>
        <w:t>ВОЛЬСЬКА І.</w:t>
      </w:r>
      <w:r>
        <w:rPr>
          <w:rFonts w:ascii="Times New Roman" w:hAnsi="Times New Roman"/>
          <w:sz w:val="28"/>
          <w:szCs w:val="28"/>
          <w:lang w:val="ru-RU"/>
        </w:rPr>
        <w:t>-здобувач ОС «Бакалавр» спец. 205 (3 курс)</w:t>
      </w:r>
    </w:p>
    <w:p w:rsidR="00C5728F" w:rsidRPr="00657654" w:rsidRDefault="00C5728F" w:rsidP="00657654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657654">
        <w:rPr>
          <w:rFonts w:ascii="Times New Roman" w:hAnsi="Times New Roman"/>
          <w:sz w:val="28"/>
          <w:szCs w:val="28"/>
          <w:lang w:val="ru-RU"/>
        </w:rPr>
        <w:t xml:space="preserve">СЕРГІЙЧУК О.- здобувач ОС </w:t>
      </w:r>
      <w:r>
        <w:rPr>
          <w:rFonts w:ascii="Times New Roman" w:hAnsi="Times New Roman"/>
          <w:sz w:val="28"/>
          <w:szCs w:val="28"/>
          <w:lang w:val="ru-RU"/>
        </w:rPr>
        <w:t xml:space="preserve">«Бакалавр» спец. 205 </w:t>
      </w:r>
      <w:r w:rsidRPr="00657654">
        <w:rPr>
          <w:rFonts w:ascii="Times New Roman" w:hAnsi="Times New Roman"/>
          <w:sz w:val="28"/>
          <w:szCs w:val="28"/>
          <w:lang w:val="ru-RU"/>
        </w:rPr>
        <w:t>(3 курс)</w:t>
      </w:r>
    </w:p>
    <w:p w:rsidR="00C5728F" w:rsidRDefault="00C5728F" w:rsidP="00657654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657654">
        <w:rPr>
          <w:rFonts w:ascii="Times New Roman" w:hAnsi="Times New Roman"/>
          <w:sz w:val="28"/>
          <w:szCs w:val="28"/>
          <w:lang w:val="ru-RU"/>
        </w:rPr>
        <w:t>КРУЧЕНЮК Д.- здобувач ОС «Бакалавр» спец. 205</w:t>
      </w:r>
      <w:r>
        <w:rPr>
          <w:rFonts w:ascii="Times New Roman" w:hAnsi="Times New Roman"/>
          <w:sz w:val="28"/>
          <w:szCs w:val="28"/>
          <w:lang w:val="ru-RU"/>
        </w:rPr>
        <w:t xml:space="preserve"> (4</w:t>
      </w:r>
      <w:r w:rsidRPr="00657654">
        <w:rPr>
          <w:rFonts w:ascii="Times New Roman" w:hAnsi="Times New Roman"/>
          <w:sz w:val="28"/>
          <w:szCs w:val="28"/>
          <w:lang w:val="ru-RU"/>
        </w:rPr>
        <w:t xml:space="preserve"> курс)</w:t>
      </w:r>
    </w:p>
    <w:p w:rsidR="00C5728F" w:rsidRPr="00EE0241" w:rsidRDefault="00C5728F" w:rsidP="00EE0241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EE0241">
        <w:rPr>
          <w:rFonts w:ascii="Times New Roman" w:hAnsi="Times New Roman"/>
          <w:sz w:val="28"/>
          <w:szCs w:val="28"/>
          <w:lang w:val="ru-RU"/>
        </w:rPr>
        <w:t>КОЗАК І.- здобувач ОС «Бакалавр» спец. 205 (4 курс)</w:t>
      </w:r>
    </w:p>
    <w:p w:rsidR="00C5728F" w:rsidRDefault="00C5728F" w:rsidP="00657654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657654">
        <w:rPr>
          <w:rFonts w:ascii="Times New Roman" w:hAnsi="Times New Roman"/>
          <w:sz w:val="28"/>
          <w:szCs w:val="28"/>
          <w:lang w:val="ru-RU"/>
        </w:rPr>
        <w:t>ГРИЦЮК Л.-</w:t>
      </w:r>
      <w:r w:rsidRPr="00657654">
        <w:rPr>
          <w:lang w:val="ru-RU"/>
        </w:rPr>
        <w:t xml:space="preserve"> </w:t>
      </w:r>
      <w:r w:rsidRPr="00657654">
        <w:rPr>
          <w:rFonts w:ascii="Times New Roman" w:hAnsi="Times New Roman"/>
          <w:sz w:val="28"/>
          <w:szCs w:val="28"/>
          <w:lang w:val="ru-RU"/>
        </w:rPr>
        <w:t>здобувач ОС «Бакал</w:t>
      </w:r>
      <w:r>
        <w:rPr>
          <w:rFonts w:ascii="Times New Roman" w:hAnsi="Times New Roman"/>
          <w:sz w:val="28"/>
          <w:szCs w:val="28"/>
          <w:lang w:val="ru-RU"/>
        </w:rPr>
        <w:t>авр» спец. 101 (3</w:t>
      </w:r>
      <w:r w:rsidRPr="00657654">
        <w:rPr>
          <w:rFonts w:ascii="Times New Roman" w:hAnsi="Times New Roman"/>
          <w:sz w:val="28"/>
          <w:szCs w:val="28"/>
          <w:lang w:val="ru-RU"/>
        </w:rPr>
        <w:t xml:space="preserve"> курс)</w:t>
      </w:r>
    </w:p>
    <w:p w:rsidR="00C5728F" w:rsidRPr="00D01BA7" w:rsidRDefault="00C5728F" w:rsidP="00D01BA7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БУКША</w:t>
      </w:r>
      <w:r w:rsidRPr="00D01BA7">
        <w:rPr>
          <w:rFonts w:ascii="Times New Roman" w:hAnsi="Times New Roman"/>
          <w:sz w:val="28"/>
          <w:szCs w:val="28"/>
          <w:lang w:val="ru-RU"/>
        </w:rPr>
        <w:t xml:space="preserve"> Н.-</w:t>
      </w:r>
      <w:r w:rsidRPr="00D01BA7">
        <w:rPr>
          <w:lang w:val="ru-RU"/>
        </w:rPr>
        <w:t xml:space="preserve"> </w:t>
      </w:r>
      <w:r w:rsidRPr="00D01BA7">
        <w:rPr>
          <w:rFonts w:ascii="Times New Roman" w:hAnsi="Times New Roman"/>
          <w:sz w:val="28"/>
          <w:szCs w:val="28"/>
          <w:lang w:val="ru-RU"/>
        </w:rPr>
        <w:t>здо</w:t>
      </w:r>
      <w:r>
        <w:rPr>
          <w:rFonts w:ascii="Times New Roman" w:hAnsi="Times New Roman"/>
          <w:sz w:val="28"/>
          <w:szCs w:val="28"/>
          <w:lang w:val="ru-RU"/>
        </w:rPr>
        <w:t>бувач ОС «Бакалавр» спец. 101 (4</w:t>
      </w:r>
      <w:r w:rsidRPr="00D01BA7">
        <w:rPr>
          <w:rFonts w:ascii="Times New Roman" w:hAnsi="Times New Roman"/>
          <w:sz w:val="28"/>
          <w:szCs w:val="28"/>
          <w:lang w:val="ru-RU"/>
        </w:rPr>
        <w:t xml:space="preserve"> курс)</w:t>
      </w:r>
    </w:p>
    <w:p w:rsidR="00C5728F" w:rsidRPr="00D01BA7" w:rsidRDefault="00C5728F" w:rsidP="00D01BA7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БОЙКО</w:t>
      </w:r>
      <w:r w:rsidRPr="00D01BA7">
        <w:rPr>
          <w:rFonts w:ascii="Times New Roman" w:hAnsi="Times New Roman"/>
          <w:sz w:val="28"/>
          <w:szCs w:val="28"/>
          <w:lang w:val="ru-RU"/>
        </w:rPr>
        <w:t xml:space="preserve"> А.-</w:t>
      </w:r>
      <w:r w:rsidRPr="00D01BA7">
        <w:rPr>
          <w:lang w:val="ru-RU"/>
        </w:rPr>
        <w:t xml:space="preserve"> </w:t>
      </w:r>
      <w:r w:rsidRPr="00D01BA7">
        <w:rPr>
          <w:rFonts w:ascii="Times New Roman" w:hAnsi="Times New Roman"/>
          <w:sz w:val="28"/>
          <w:szCs w:val="28"/>
          <w:lang w:val="ru-RU"/>
        </w:rPr>
        <w:t>здо</w:t>
      </w:r>
      <w:r>
        <w:rPr>
          <w:rFonts w:ascii="Times New Roman" w:hAnsi="Times New Roman"/>
          <w:sz w:val="28"/>
          <w:szCs w:val="28"/>
          <w:lang w:val="ru-RU"/>
        </w:rPr>
        <w:t>бувач ОС «Бакалавр» спец. 101 (4</w:t>
      </w:r>
      <w:r w:rsidRPr="00D01BA7">
        <w:rPr>
          <w:rFonts w:ascii="Times New Roman" w:hAnsi="Times New Roman"/>
          <w:sz w:val="28"/>
          <w:szCs w:val="28"/>
          <w:lang w:val="ru-RU"/>
        </w:rPr>
        <w:t xml:space="preserve"> курс)</w:t>
      </w:r>
    </w:p>
    <w:p w:rsidR="00C5728F" w:rsidRPr="00D01BA7" w:rsidRDefault="00C5728F" w:rsidP="00D01BA7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ЧУРИНА А.</w:t>
      </w:r>
      <w:r w:rsidRPr="00D01BA7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D01BA7">
        <w:rPr>
          <w:lang w:val="ru-RU"/>
        </w:rPr>
        <w:t xml:space="preserve"> </w:t>
      </w:r>
      <w:r w:rsidRPr="00D01BA7">
        <w:rPr>
          <w:rFonts w:ascii="Times New Roman" w:hAnsi="Times New Roman"/>
          <w:sz w:val="28"/>
          <w:szCs w:val="28"/>
          <w:lang w:val="ru-RU"/>
        </w:rPr>
        <w:t>здо</w:t>
      </w:r>
      <w:r>
        <w:rPr>
          <w:rFonts w:ascii="Times New Roman" w:hAnsi="Times New Roman"/>
          <w:sz w:val="28"/>
          <w:szCs w:val="28"/>
          <w:lang w:val="ru-RU"/>
        </w:rPr>
        <w:t>бувач ОС «Бакалавр» спец. 101 (2</w:t>
      </w:r>
      <w:r w:rsidRPr="00D01BA7">
        <w:rPr>
          <w:rFonts w:ascii="Times New Roman" w:hAnsi="Times New Roman"/>
          <w:sz w:val="28"/>
          <w:szCs w:val="28"/>
          <w:lang w:val="ru-RU"/>
        </w:rPr>
        <w:t xml:space="preserve"> курс)</w:t>
      </w:r>
    </w:p>
    <w:p w:rsidR="00C5728F" w:rsidRPr="00D01BA7" w:rsidRDefault="00C5728F" w:rsidP="00D01BA7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ОСАДЧУК С.</w:t>
      </w:r>
      <w:r w:rsidRPr="00D01BA7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D01BA7">
        <w:rPr>
          <w:lang w:val="ru-RU"/>
        </w:rPr>
        <w:t xml:space="preserve"> </w:t>
      </w:r>
      <w:r w:rsidRPr="00D01BA7">
        <w:rPr>
          <w:rFonts w:ascii="Times New Roman" w:hAnsi="Times New Roman"/>
          <w:sz w:val="28"/>
          <w:szCs w:val="28"/>
          <w:lang w:val="ru-RU"/>
        </w:rPr>
        <w:t>здо</w:t>
      </w:r>
      <w:r>
        <w:rPr>
          <w:rFonts w:ascii="Times New Roman" w:hAnsi="Times New Roman"/>
          <w:sz w:val="28"/>
          <w:szCs w:val="28"/>
          <w:lang w:val="ru-RU"/>
        </w:rPr>
        <w:t>бувач ОС «Бакалавр» спец. 101 (3</w:t>
      </w:r>
      <w:r w:rsidRPr="00D01BA7">
        <w:rPr>
          <w:rFonts w:ascii="Times New Roman" w:hAnsi="Times New Roman"/>
          <w:sz w:val="28"/>
          <w:szCs w:val="28"/>
          <w:lang w:val="ru-RU"/>
        </w:rPr>
        <w:t xml:space="preserve"> курс)</w:t>
      </w:r>
    </w:p>
    <w:p w:rsidR="00C5728F" w:rsidRDefault="00C5728F" w:rsidP="00D01BA7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КРИВОЛАПЧУК В.</w:t>
      </w:r>
      <w:r w:rsidRPr="00D01BA7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D01BA7">
        <w:rPr>
          <w:lang w:val="ru-RU"/>
        </w:rPr>
        <w:t xml:space="preserve"> </w:t>
      </w:r>
      <w:r w:rsidRPr="00D01BA7">
        <w:rPr>
          <w:rFonts w:ascii="Times New Roman" w:hAnsi="Times New Roman"/>
          <w:sz w:val="28"/>
          <w:szCs w:val="28"/>
          <w:lang w:val="ru-RU"/>
        </w:rPr>
        <w:t>здо</w:t>
      </w:r>
      <w:r>
        <w:rPr>
          <w:rFonts w:ascii="Times New Roman" w:hAnsi="Times New Roman"/>
          <w:sz w:val="28"/>
          <w:szCs w:val="28"/>
          <w:lang w:val="ru-RU"/>
        </w:rPr>
        <w:t>бувач ОС «Бакалавр» спец. 101 (2</w:t>
      </w:r>
      <w:r w:rsidRPr="00D01BA7">
        <w:rPr>
          <w:rFonts w:ascii="Times New Roman" w:hAnsi="Times New Roman"/>
          <w:sz w:val="28"/>
          <w:szCs w:val="28"/>
          <w:lang w:val="ru-RU"/>
        </w:rPr>
        <w:t xml:space="preserve"> курс)</w:t>
      </w:r>
    </w:p>
    <w:p w:rsidR="00C5728F" w:rsidRDefault="00C5728F" w:rsidP="00EE0241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ГУДИМА В. -</w:t>
      </w:r>
      <w:r w:rsidRPr="00EE0241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здобувач ОС «Бакалавр» спец. 207 (3</w:t>
      </w:r>
      <w:r w:rsidRPr="00EE0241">
        <w:rPr>
          <w:rFonts w:ascii="Times New Roman" w:hAnsi="Times New Roman"/>
          <w:sz w:val="28"/>
          <w:szCs w:val="28"/>
          <w:lang w:val="ru-RU"/>
        </w:rPr>
        <w:t xml:space="preserve"> курс)</w:t>
      </w:r>
    </w:p>
    <w:p w:rsidR="00C5728F" w:rsidRDefault="00C5728F" w:rsidP="00EE0241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СИТНИЦЬКА Т.-</w:t>
      </w:r>
      <w:r w:rsidRPr="00EE0241">
        <w:rPr>
          <w:lang w:val="ru-RU"/>
        </w:rPr>
        <w:t xml:space="preserve"> </w:t>
      </w:r>
      <w:r w:rsidRPr="00EE0241">
        <w:rPr>
          <w:rFonts w:ascii="Times New Roman" w:hAnsi="Times New Roman"/>
          <w:sz w:val="28"/>
          <w:szCs w:val="28"/>
          <w:lang w:val="ru-RU"/>
        </w:rPr>
        <w:t>здо</w:t>
      </w:r>
      <w:r>
        <w:rPr>
          <w:rFonts w:ascii="Times New Roman" w:hAnsi="Times New Roman"/>
          <w:sz w:val="28"/>
          <w:szCs w:val="28"/>
          <w:lang w:val="ru-RU"/>
        </w:rPr>
        <w:t>бувач ОС «Бакалавр» спец. 103 (2</w:t>
      </w:r>
      <w:r w:rsidRPr="00EE0241">
        <w:rPr>
          <w:rFonts w:ascii="Times New Roman" w:hAnsi="Times New Roman"/>
          <w:sz w:val="28"/>
          <w:szCs w:val="28"/>
          <w:lang w:val="ru-RU"/>
        </w:rPr>
        <w:t xml:space="preserve"> курс)</w:t>
      </w:r>
    </w:p>
    <w:p w:rsidR="00C5728F" w:rsidRDefault="00C5728F" w:rsidP="00EE0241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КУТИШЕНКО А.-</w:t>
      </w:r>
      <w:r w:rsidRPr="00EE0241">
        <w:rPr>
          <w:lang w:val="ru-RU"/>
        </w:rPr>
        <w:t xml:space="preserve"> </w:t>
      </w:r>
      <w:r w:rsidRPr="00EE0241">
        <w:rPr>
          <w:rFonts w:ascii="Times New Roman" w:hAnsi="Times New Roman"/>
          <w:sz w:val="28"/>
          <w:szCs w:val="28"/>
          <w:lang w:val="ru-RU"/>
        </w:rPr>
        <w:t>здо</w:t>
      </w:r>
      <w:r>
        <w:rPr>
          <w:rFonts w:ascii="Times New Roman" w:hAnsi="Times New Roman"/>
          <w:sz w:val="28"/>
          <w:szCs w:val="28"/>
          <w:lang w:val="ru-RU"/>
        </w:rPr>
        <w:t>бувач ОС «Бакалавр» спец. 103 (2</w:t>
      </w:r>
      <w:r w:rsidRPr="00EE0241">
        <w:rPr>
          <w:rFonts w:ascii="Times New Roman" w:hAnsi="Times New Roman"/>
          <w:sz w:val="28"/>
          <w:szCs w:val="28"/>
          <w:lang w:val="ru-RU"/>
        </w:rPr>
        <w:t xml:space="preserve"> курс)</w:t>
      </w:r>
    </w:p>
    <w:p w:rsidR="00C5728F" w:rsidRDefault="00C5728F" w:rsidP="00D01BA7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01BA7">
        <w:rPr>
          <w:rFonts w:ascii="Times New Roman" w:hAnsi="Times New Roman"/>
          <w:sz w:val="28"/>
          <w:szCs w:val="28"/>
          <w:lang w:val="uk-UA"/>
        </w:rPr>
        <w:t>У ході ві</w:t>
      </w:r>
      <w:r>
        <w:rPr>
          <w:rFonts w:ascii="Times New Roman" w:hAnsi="Times New Roman"/>
          <w:sz w:val="28"/>
          <w:szCs w:val="28"/>
          <w:lang w:val="uk-UA"/>
        </w:rPr>
        <w:t>дкритого голосування склад</w:t>
      </w:r>
      <w:r w:rsidRPr="00D01BA7">
        <w:rPr>
          <w:rFonts w:ascii="Times New Roman" w:hAnsi="Times New Roman"/>
          <w:sz w:val="28"/>
          <w:szCs w:val="28"/>
          <w:lang w:val="uk-UA"/>
        </w:rPr>
        <w:t xml:space="preserve"> Наукового товарис</w:t>
      </w:r>
      <w:r>
        <w:rPr>
          <w:rFonts w:ascii="Times New Roman" w:hAnsi="Times New Roman"/>
          <w:sz w:val="28"/>
          <w:szCs w:val="28"/>
          <w:lang w:val="uk-UA"/>
        </w:rPr>
        <w:t>тва було підтримано затверджено.</w:t>
      </w:r>
    </w:p>
    <w:p w:rsidR="00C5728F" w:rsidRPr="00D01BA7" w:rsidRDefault="00C5728F" w:rsidP="00D01BA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1BA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C5728F" w:rsidRDefault="00C5728F" w:rsidP="00D01BA7">
      <w:pPr>
        <w:ind w:firstLine="851"/>
        <w:jc w:val="both"/>
      </w:pPr>
      <w:r w:rsidRPr="000950E4">
        <w:rPr>
          <w:rFonts w:ascii="Times New Roman" w:hAnsi="Times New Roman"/>
          <w:sz w:val="28"/>
          <w:szCs w:val="28"/>
          <w:lang w:val="uk-UA"/>
        </w:rPr>
        <w:t>Головуюча нагадала Науковому товариству про</w:t>
      </w:r>
      <w:r>
        <w:rPr>
          <w:rFonts w:ascii="Times New Roman" w:hAnsi="Times New Roman"/>
          <w:sz w:val="28"/>
          <w:szCs w:val="28"/>
          <w:lang w:val="uk-UA"/>
        </w:rPr>
        <w:t xml:space="preserve"> перемогу</w:t>
      </w:r>
      <w:r w:rsidRPr="000950E4">
        <w:rPr>
          <w:rFonts w:ascii="Times New Roman" w:hAnsi="Times New Roman"/>
          <w:sz w:val="28"/>
          <w:szCs w:val="28"/>
          <w:lang w:val="uk-UA"/>
        </w:rPr>
        <w:t xml:space="preserve"> студентів в конкурсі  молодіжних екологічних ініціатив ПРООН проєкт «Зелена Житомирщина» </w:t>
      </w:r>
      <w:hyperlink r:id="rId5" w:history="1">
        <w:r w:rsidRPr="000950E4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https://www.youtube.com/watch?v=nuoHxi7ghV0</w:t>
        </w:r>
      </w:hyperlink>
      <w:r w:rsidRPr="000950E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Крім </w:t>
      </w:r>
      <w:r w:rsidRPr="000950E4">
        <w:rPr>
          <w:rFonts w:ascii="Times New Roman" w:hAnsi="Times New Roman"/>
          <w:sz w:val="28"/>
          <w:szCs w:val="28"/>
          <w:lang w:val="uk-UA"/>
        </w:rPr>
        <w:t>того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950E4">
        <w:rPr>
          <w:rFonts w:ascii="Times New Roman" w:hAnsi="Times New Roman"/>
          <w:sz w:val="28"/>
          <w:szCs w:val="28"/>
          <w:lang w:val="uk-UA"/>
        </w:rPr>
        <w:t xml:space="preserve"> завдяки співпраці з телеканалом Суспільне був зроблений відеоролик про талановиту молодь Поліського університету та власне про сам проєкт </w:t>
      </w:r>
      <w:hyperlink r:id="rId6" w:history="1">
        <w:r w:rsidRPr="000950E4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https://www.youtube.com/watch?v=80-CAylvug4&amp;t=25s</w:t>
        </w:r>
      </w:hyperlink>
      <w:r w:rsidRPr="000950E4">
        <w:rPr>
          <w:rFonts w:ascii="Times New Roman" w:hAnsi="Times New Roman"/>
          <w:sz w:val="28"/>
          <w:szCs w:val="28"/>
          <w:lang w:val="uk-UA"/>
        </w:rPr>
        <w:t xml:space="preserve">  також він перекладаний іноземною мовою </w:t>
      </w:r>
      <w:hyperlink r:id="rId7" w:history="1">
        <w:r w:rsidRPr="000950E4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l.facebook.com/l.php?u=https%3A%2F%2Fwww.youtube.com%2Fwatch%3Fv%3DiG6k7_cGjJY%26fbclid%3DIwAR2jfoWVnCLhkPW35OHQ7y2r2xWTXIBvuzJ_JCoXSIbC3_l4QpgbMtZGOtc&amp;h=AT1Pbhexc_a2-jb0dw0NDF0-g8L8OX3cQtRYhvb7oihBzrpi8q2dPF_pckV0N13g5fT37JMiWIYWp141uMJmJ42ClNKKKCB8fGFQmokZJaKJsNuy0iuNKEUSFplSwWbrg1iMIQ</w:t>
        </w:r>
      </w:hyperlink>
      <w:r w:rsidRPr="000950E4">
        <w:rPr>
          <w:rFonts w:ascii="Times New Roman" w:hAnsi="Times New Roman"/>
          <w:sz w:val="28"/>
          <w:szCs w:val="28"/>
          <w:lang w:val="uk-UA"/>
        </w:rPr>
        <w:t>, тому має можливість приймати участь у м</w:t>
      </w:r>
      <w:r>
        <w:rPr>
          <w:rFonts w:ascii="Times New Roman" w:hAnsi="Times New Roman"/>
          <w:sz w:val="28"/>
          <w:szCs w:val="28"/>
          <w:lang w:val="uk-UA"/>
        </w:rPr>
        <w:t>іжнародному конкурсі проєктів «У</w:t>
      </w:r>
      <w:r w:rsidRPr="000950E4">
        <w:rPr>
          <w:rFonts w:ascii="Times New Roman" w:hAnsi="Times New Roman"/>
          <w:sz w:val="28"/>
          <w:szCs w:val="28"/>
          <w:lang w:val="uk-UA"/>
        </w:rPr>
        <w:t>outh4planet project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950E4">
        <w:rPr>
          <w:rFonts w:ascii="Times New Roman" w:hAnsi="Times New Roman"/>
          <w:sz w:val="28"/>
          <w:szCs w:val="28"/>
          <w:lang w:val="uk-UA"/>
        </w:rPr>
        <w:t xml:space="preserve"> в розділі "Restoring balance with nature" </w:t>
      </w:r>
      <w:hyperlink r:id="rId8" w:history="1">
        <w:r w:rsidRPr="000950E4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https://earthbeat.youth4planet.com/earthbeat-film-challenge/?fbclid=IwAR384jtKAuPUJwz8iDjpTC34p9-k-E10g4UYkduWuInLNvYxT39pRZhZnAI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  <w:r w:rsidRPr="00231B7F">
        <w:t xml:space="preserve"> </w:t>
      </w:r>
    </w:p>
    <w:p w:rsidR="00C5728F" w:rsidRPr="00231B7F" w:rsidRDefault="00C5728F" w:rsidP="00D01BA7">
      <w:pPr>
        <w:ind w:firstLine="851"/>
        <w:jc w:val="both"/>
        <w:rPr>
          <w:lang w:val="uk-UA"/>
        </w:rPr>
      </w:pPr>
      <w:r w:rsidRPr="00231B7F">
        <w:rPr>
          <w:rFonts w:ascii="Times New Roman" w:hAnsi="Times New Roman"/>
          <w:sz w:val="28"/>
          <w:szCs w:val="28"/>
          <w:lang w:val="uk-UA"/>
        </w:rPr>
        <w:t>Також СІРУК І. відмітила, що важливою ланкою підвищення ефективності наукових досліджень є активна участь молодих учени</w:t>
      </w:r>
      <w:r>
        <w:rPr>
          <w:rFonts w:ascii="Times New Roman" w:hAnsi="Times New Roman"/>
          <w:sz w:val="28"/>
          <w:szCs w:val="28"/>
          <w:lang w:val="uk-UA"/>
        </w:rPr>
        <w:t>х у  наукових конференціях. Так</w:t>
      </w:r>
      <w:r w:rsidRPr="00231B7F">
        <w:rPr>
          <w:rFonts w:ascii="Times New Roman" w:hAnsi="Times New Roman"/>
          <w:sz w:val="28"/>
          <w:szCs w:val="28"/>
          <w:lang w:val="uk-UA"/>
        </w:rPr>
        <w:t>, у ЗВО відбудеться 7-8 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міжнародна науково-практична конференція « СУЧАСНІ ПРОБЛЕМИ ЛІСОВОГО ГОСПОДАРСТВА ТА ЕКОЛОГІЇ. ШЛЯХИ ВИРІШЕННЯ»</w:t>
      </w:r>
      <w:r w:rsidRPr="00231B7F">
        <w:rPr>
          <w:lang w:val="ru-RU"/>
        </w:rPr>
        <w:t xml:space="preserve"> </w:t>
      </w:r>
      <w:hyperlink r:id="rId9" w:history="1">
        <w:r w:rsidRPr="004412A7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https://www.facebook.com/permalink.php?story_fbid=1280609559023916&amp;id=100012246513697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та традиційна конференція для Поліського національного університету «Ліс. Наука. Молодь», яка орієнтовно буде проведена в кінці листопада </w:t>
      </w:r>
      <w:hyperlink r:id="rId10" w:history="1">
        <w:r w:rsidRPr="004412A7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https://www.facebook.com/groups/1506454322998205/posts/2291664851143811/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728F" w:rsidRPr="001F1A75" w:rsidRDefault="00C5728F" w:rsidP="00D01BA7">
      <w:pPr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1A75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C5728F" w:rsidRDefault="00C5728F" w:rsidP="00C2713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27136">
        <w:rPr>
          <w:rFonts w:ascii="Times New Roman" w:hAnsi="Times New Roman"/>
          <w:sz w:val="28"/>
          <w:szCs w:val="28"/>
          <w:lang w:val="uk-UA"/>
        </w:rPr>
        <w:t>Затвердити план роботи Наукового товариства  студентів, аспірантів і молодих вчених факультету лісового господарства та екології Поліського національного університету на 2021-2022 н.р</w:t>
      </w:r>
    </w:p>
    <w:p w:rsidR="00C5728F" w:rsidRPr="00D01BA7" w:rsidRDefault="00C5728F" w:rsidP="00D01BA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список осіб</w:t>
      </w:r>
      <w:r w:rsidRPr="00D01BA7">
        <w:rPr>
          <w:rFonts w:ascii="Times New Roman" w:hAnsi="Times New Roman"/>
          <w:sz w:val="28"/>
          <w:szCs w:val="28"/>
          <w:lang w:val="uk-UA"/>
        </w:rPr>
        <w:t xml:space="preserve"> Наукового товариства  студентів, аспірантів і молодих вчених факультету лісового господарства та екології Поліського національного університету на 2021-2022 н.р</w:t>
      </w:r>
    </w:p>
    <w:p w:rsidR="00C5728F" w:rsidRPr="00C27136" w:rsidRDefault="00C5728F" w:rsidP="00D01BA7">
      <w:pPr>
        <w:pStyle w:val="ListParagraph"/>
        <w:ind w:left="79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728F" w:rsidRDefault="00C5728F" w:rsidP="00C27136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728F" w:rsidRDefault="00C5728F" w:rsidP="00C27136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Наукового товариства  факультету</w:t>
      </w:r>
    </w:p>
    <w:p w:rsidR="00C5728F" w:rsidRDefault="00C5728F" w:rsidP="00C27136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1BA7">
        <w:rPr>
          <w:rFonts w:ascii="Times New Roman" w:hAnsi="Times New Roman"/>
          <w:sz w:val="28"/>
          <w:szCs w:val="28"/>
          <w:lang w:val="uk-UA"/>
        </w:rPr>
        <w:t xml:space="preserve">лісового господарства  та екології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2F2CC8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31.5pt;visibility:visible">
            <v:imagedata r:id="rId11" o:title=""/>
          </v:shape>
        </w:pict>
      </w:r>
      <w:r>
        <w:rPr>
          <w:rFonts w:ascii="Times New Roman" w:hAnsi="Times New Roman"/>
          <w:sz w:val="28"/>
          <w:szCs w:val="28"/>
          <w:lang w:val="uk-UA"/>
        </w:rPr>
        <w:t xml:space="preserve">         СІРУК Ірина</w:t>
      </w:r>
    </w:p>
    <w:p w:rsidR="00C5728F" w:rsidRDefault="00C5728F" w:rsidP="00C27136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728F" w:rsidRDefault="00C5728F" w:rsidP="00C27136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728F" w:rsidRDefault="00C5728F" w:rsidP="00C27136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728F" w:rsidRPr="00E50423" w:rsidRDefault="00C5728F" w:rsidP="00C27136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                                                                                      МАРКОВ Федір</w:t>
      </w:r>
    </w:p>
    <w:sectPr w:rsidR="00C5728F" w:rsidRPr="00E50423" w:rsidSect="00B15E27">
      <w:pgSz w:w="12240" w:h="15840"/>
      <w:pgMar w:top="851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EDF"/>
    <w:multiLevelType w:val="hybridMultilevel"/>
    <w:tmpl w:val="769A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E57B9"/>
    <w:multiLevelType w:val="hybridMultilevel"/>
    <w:tmpl w:val="474207DC"/>
    <w:lvl w:ilvl="0" w:tplc="0409000F">
      <w:start w:val="1"/>
      <w:numFmt w:val="decimal"/>
      <w:lvlText w:val="%1."/>
      <w:lvlJc w:val="left"/>
      <w:pPr>
        <w:ind w:left="7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2">
    <w:nsid w:val="102E6AEC"/>
    <w:multiLevelType w:val="hybridMultilevel"/>
    <w:tmpl w:val="1B14284C"/>
    <w:lvl w:ilvl="0" w:tplc="D1845B26">
      <w:start w:val="1"/>
      <w:numFmt w:val="decimal"/>
      <w:lvlText w:val="%1)"/>
      <w:lvlJc w:val="left"/>
      <w:pPr>
        <w:ind w:left="1240" w:hanging="5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372914"/>
    <w:multiLevelType w:val="hybridMultilevel"/>
    <w:tmpl w:val="3D544A9C"/>
    <w:lvl w:ilvl="0" w:tplc="928A5D96">
      <w:start w:val="1"/>
      <w:numFmt w:val="decimal"/>
      <w:lvlText w:val="%1."/>
      <w:lvlJc w:val="left"/>
      <w:pPr>
        <w:ind w:left="1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2D10A9"/>
    <w:multiLevelType w:val="hybridMultilevel"/>
    <w:tmpl w:val="7CD0A288"/>
    <w:lvl w:ilvl="0" w:tplc="DFA09674">
      <w:start w:val="1"/>
      <w:numFmt w:val="decimal"/>
      <w:lvlText w:val="%1."/>
      <w:lvlJc w:val="left"/>
      <w:pPr>
        <w:ind w:left="1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5">
    <w:nsid w:val="54492A59"/>
    <w:multiLevelType w:val="hybridMultilevel"/>
    <w:tmpl w:val="C0749A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D25FA3"/>
    <w:multiLevelType w:val="hybridMultilevel"/>
    <w:tmpl w:val="B83C860E"/>
    <w:lvl w:ilvl="0" w:tplc="928A5D96">
      <w:start w:val="1"/>
      <w:numFmt w:val="decimal"/>
      <w:lvlText w:val="%1."/>
      <w:lvlJc w:val="left"/>
      <w:pPr>
        <w:ind w:left="1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7">
    <w:nsid w:val="755B709E"/>
    <w:multiLevelType w:val="hybridMultilevel"/>
    <w:tmpl w:val="F08C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FE7"/>
    <w:rsid w:val="00016E97"/>
    <w:rsid w:val="0005144C"/>
    <w:rsid w:val="000950E4"/>
    <w:rsid w:val="001F1A75"/>
    <w:rsid w:val="00231B7F"/>
    <w:rsid w:val="00233FE7"/>
    <w:rsid w:val="002F2CC8"/>
    <w:rsid w:val="003C4BFF"/>
    <w:rsid w:val="00403D46"/>
    <w:rsid w:val="004412A7"/>
    <w:rsid w:val="0064369A"/>
    <w:rsid w:val="00657654"/>
    <w:rsid w:val="00662531"/>
    <w:rsid w:val="006C4A10"/>
    <w:rsid w:val="006D62AB"/>
    <w:rsid w:val="0082211F"/>
    <w:rsid w:val="008945FB"/>
    <w:rsid w:val="00B15E27"/>
    <w:rsid w:val="00B167D6"/>
    <w:rsid w:val="00BB359B"/>
    <w:rsid w:val="00C27136"/>
    <w:rsid w:val="00C422B4"/>
    <w:rsid w:val="00C5728F"/>
    <w:rsid w:val="00CC72F0"/>
    <w:rsid w:val="00CF30D4"/>
    <w:rsid w:val="00D01BA7"/>
    <w:rsid w:val="00D408E5"/>
    <w:rsid w:val="00E41112"/>
    <w:rsid w:val="00E50423"/>
    <w:rsid w:val="00EE0241"/>
    <w:rsid w:val="00F432BD"/>
    <w:rsid w:val="00FE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FF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042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15E2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beat.youth4planet.com/earthbeat-film-challenge/?fbclid=IwAR384jtKAuPUJwz8iDjpTC34p9-k-E10g4UYkduWuInLNvYxT39pRZhZn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ww.youtube.com%2Fwatch%3Fv%3DiG6k7_cGjJY%26fbclid%3DIwAR2jfoWVnCLhkPW35OHQ7y2r2xWTXIBvuzJ_JCoXSIbC3_l4QpgbMtZGOtc&amp;h=AT1Pbhexc_a2-jb0dw0NDF0-g8L8OX3cQtRYhvb7oihBzrpi8q2dPF_pckV0N13g5fT37JMiWIYWp141uMJmJ42ClNKKKCB8fGFQmokZJaKJsNuy0iuNKEUSFplSwWbrg1iMI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0-CAylvug4&amp;t=25s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nuoHxi7ghV0" TargetMode="External"/><Relationship Id="rId10" Type="http://schemas.openxmlformats.org/officeDocument/2006/relationships/hyperlink" Target="https://www.facebook.com/groups/1506454322998205/posts/22916648511438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rmalink.php?story_fbid=1280609559023916&amp;id=100012246513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534</TotalTime>
  <Pages>3</Pages>
  <Words>831</Words>
  <Characters>4737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qarpofor@gmail.com</dc:creator>
  <cp:keywords/>
  <dc:description/>
  <cp:lastModifiedBy>Админ</cp:lastModifiedBy>
  <cp:revision>16</cp:revision>
  <dcterms:created xsi:type="dcterms:W3CDTF">2021-09-21T09:55:00Z</dcterms:created>
  <dcterms:modified xsi:type="dcterms:W3CDTF">2021-10-12T08:31:00Z</dcterms:modified>
</cp:coreProperties>
</file>