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63ED4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E373BB" w:rsidRPr="00E373BB">
        <w:rPr>
          <w:rFonts w:ascii="Times New Roman" w:hAnsi="Times New Roman" w:cs="Times New Roman"/>
          <w:b/>
          <w:bCs/>
          <w:i/>
          <w:sz w:val="24"/>
          <w:szCs w:val="24"/>
        </w:rPr>
        <w:t>90430000-0  Послуги з відведення стічних вод (Централізоване водовідведення)</w:t>
      </w:r>
      <w:r w:rsidR="00C63ED4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E229D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25336E" w:rsidRPr="0025336E">
        <w:rPr>
          <w:rFonts w:ascii="Times New Roman" w:hAnsi="Times New Roman" w:cs="Times New Roman"/>
          <w:sz w:val="24"/>
          <w:szCs w:val="24"/>
        </w:rPr>
        <w:t>UA-2021-12-15-016274-c</w:t>
      </w:r>
      <w:r w:rsidRPr="00EF4E9D">
        <w:rPr>
          <w:rFonts w:ascii="Times New Roman" w:hAnsi="Times New Roman" w:cs="Times New Roman"/>
          <w:sz w:val="24"/>
          <w:szCs w:val="24"/>
        </w:rPr>
        <w:t>;</w:t>
      </w:r>
    </w:p>
    <w:p w:rsidR="006D5B26" w:rsidRDefault="005C4AD4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(скорочена)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6C4C" w:rsidRPr="00BF6C4C" w:rsidRDefault="007E229D" w:rsidP="00BF6C4C">
      <w:pPr>
        <w:tabs>
          <w:tab w:val="left" w:pos="426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E229D">
        <w:rPr>
          <w:rFonts w:ascii="Times New Roman" w:eastAsia="Times New Roman" w:hAnsi="Times New Roman"/>
          <w:sz w:val="24"/>
          <w:szCs w:val="24"/>
        </w:rPr>
        <w:t>Відповідно до інформації, яка міститься в Зведеному переліку суб'єктів природних монополій станом на 31.10.2021, на території Житомирської області діє суб’єкт природної монополії з централізованого водопостачання та централізованого водовідведення  (за №4) – Комунальне підприємство «</w:t>
      </w:r>
      <w:proofErr w:type="spellStart"/>
      <w:r w:rsidRPr="007E229D">
        <w:rPr>
          <w:rFonts w:ascii="Times New Roman" w:eastAsia="Times New Roman" w:hAnsi="Times New Roman"/>
          <w:sz w:val="24"/>
          <w:szCs w:val="24"/>
        </w:rPr>
        <w:t>Житомирводоканал</w:t>
      </w:r>
      <w:proofErr w:type="spellEnd"/>
      <w:r w:rsidRPr="007E229D">
        <w:rPr>
          <w:rFonts w:ascii="Times New Roman" w:eastAsia="Times New Roman" w:hAnsi="Times New Roman"/>
          <w:sz w:val="24"/>
          <w:szCs w:val="24"/>
        </w:rPr>
        <w:t>» Житомирської міської ради, код ЄДРПОУ 03344065.</w:t>
      </w:r>
    </w:p>
    <w:p w:rsidR="003C74F5" w:rsidRPr="0025336E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25336E" w:rsidRPr="0025336E">
        <w:rPr>
          <w:rFonts w:ascii="Times New Roman" w:hAnsi="Times New Roman" w:cs="Times New Roman"/>
          <w:b/>
          <w:sz w:val="24"/>
          <w:szCs w:val="24"/>
        </w:rPr>
        <w:t xml:space="preserve">1067300,00 грн. </w:t>
      </w:r>
      <w:r w:rsidR="0025336E" w:rsidRPr="0025336E">
        <w:rPr>
          <w:rFonts w:ascii="Times New Roman" w:hAnsi="Times New Roman" w:cs="Times New Roman"/>
          <w:sz w:val="24"/>
          <w:szCs w:val="24"/>
        </w:rPr>
        <w:t>(Один мільйон шістдесят сім тисяч триста гривень  00 коп.)</w:t>
      </w:r>
      <w:r w:rsidRPr="0025336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533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336E"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Pr="0025336E" w:rsidRDefault="00BC5A23" w:rsidP="008A1760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A37547">
        <w:t xml:space="preserve">Розрахунок </w:t>
      </w:r>
      <w:r w:rsidR="004D0909">
        <w:t>очікуваної вартості</w:t>
      </w:r>
      <w:r w:rsidRPr="00A37547">
        <w:t xml:space="preserve"> предмет</w:t>
      </w:r>
      <w:r w:rsidR="00016CC9">
        <w:t>у</w:t>
      </w:r>
      <w:r w:rsidRPr="00A37547">
        <w:t xml:space="preserve"> закупівлі проведено станом на </w:t>
      </w:r>
      <w:r w:rsidR="00E5003C">
        <w:t>грудень</w:t>
      </w:r>
      <w:r w:rsidR="005C4AD4" w:rsidRPr="00A37547">
        <w:t xml:space="preserve"> </w:t>
      </w:r>
      <w:r w:rsidRPr="00A37547">
        <w:t xml:space="preserve">2021 року на підставі </w:t>
      </w:r>
      <w:r w:rsidR="00A63A21">
        <w:t>тарифів, наданих</w:t>
      </w:r>
      <w:r w:rsidR="00A63A21" w:rsidRPr="00A63A21">
        <w:t xml:space="preserve"> КП «</w:t>
      </w:r>
      <w:proofErr w:type="spellStart"/>
      <w:r w:rsidR="00A63A21" w:rsidRPr="00A63A21">
        <w:t>Житомир</w:t>
      </w:r>
      <w:r w:rsidR="00E5003C">
        <w:t>водоканал</w:t>
      </w:r>
      <w:proofErr w:type="spellEnd"/>
      <w:r w:rsidR="00A63A21" w:rsidRPr="00A63A21">
        <w:t xml:space="preserve">» Житомирської міської ради (код ЄДРПОУ </w:t>
      </w:r>
      <w:r w:rsidR="00E5003C" w:rsidRPr="00E5003C">
        <w:t>03344065</w:t>
      </w:r>
      <w:r w:rsidR="00A63A21" w:rsidRPr="00A63A21">
        <w:t>)</w:t>
      </w:r>
      <w:r w:rsidR="008A1760">
        <w:rPr>
          <w:rStyle w:val="a7"/>
          <w:b w:val="0"/>
        </w:rPr>
        <w:t>, з урахуванням ПДВ</w:t>
      </w:r>
      <w:r w:rsidR="0025336E">
        <w:rPr>
          <w:rStyle w:val="a7"/>
          <w:b w:val="0"/>
        </w:rPr>
        <w:t xml:space="preserve"> та затверджених лімітів споживання води на 2022 рік.</w:t>
      </w:r>
      <w:bookmarkStart w:id="0" w:name="_GoBack"/>
      <w:bookmarkEnd w:id="0"/>
    </w:p>
    <w:p w:rsidR="003C74F5" w:rsidRPr="0025336E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25336E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D367E9" w:rsidRPr="0025336E">
        <w:rPr>
          <w:rFonts w:ascii="Times New Roman" w:hAnsi="Times New Roman" w:cs="Times New Roman"/>
          <w:sz w:val="24"/>
          <w:szCs w:val="24"/>
        </w:rPr>
        <w:t>6</w:t>
      </w:r>
      <w:r w:rsidR="0025336E" w:rsidRPr="0025336E">
        <w:rPr>
          <w:rFonts w:ascii="Times New Roman" w:hAnsi="Times New Roman" w:cs="Times New Roman"/>
          <w:sz w:val="24"/>
          <w:szCs w:val="24"/>
        </w:rPr>
        <w:t>0</w:t>
      </w:r>
      <w:r w:rsidR="00E5003C" w:rsidRPr="0025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3C" w:rsidRPr="0025336E">
        <w:rPr>
          <w:rFonts w:ascii="Times New Roman" w:hAnsi="Times New Roman" w:cs="Times New Roman"/>
          <w:sz w:val="24"/>
          <w:szCs w:val="24"/>
        </w:rPr>
        <w:t>тис.куб.м</w:t>
      </w:r>
      <w:proofErr w:type="spellEnd"/>
      <w:r w:rsidR="00A15643" w:rsidRPr="0025336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760" w:rsidRPr="00BF6C4C" w:rsidRDefault="008A1760" w:rsidP="008A1760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задоволення потреб у </w:t>
      </w:r>
      <w:r w:rsidR="008A17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центральному </w:t>
      </w:r>
      <w:r w:rsidR="00E5003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</w:t>
      </w:r>
      <w:r w:rsidR="00E373B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</w:t>
      </w:r>
      <w:r w:rsidR="00E5003C">
        <w:rPr>
          <w:rFonts w:ascii="Times New Roman" w:eastAsia="Times New Roman" w:hAnsi="Times New Roman" w:cs="Times New Roman"/>
          <w:sz w:val="24"/>
          <w:szCs w:val="24"/>
          <w:lang w:eastAsia="uk-UA"/>
        </w:rPr>
        <w:t>нні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Замовника.</w:t>
      </w:r>
    </w:p>
    <w:p w:rsidR="00A56B58" w:rsidRPr="00016CC9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623"/>
        <w:gridCol w:w="1134"/>
        <w:gridCol w:w="2456"/>
      </w:tblGrid>
      <w:tr w:rsidR="00A56B58" w:rsidRPr="00016CC9" w:rsidTr="00E5003C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016CC9" w:rsidRDefault="00A56B58" w:rsidP="00016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A56B58" w:rsidRPr="00016CC9" w:rsidRDefault="00A56B58" w:rsidP="00016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Адреса об'єкту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56B58" w:rsidRPr="00016CC9" w:rsidRDefault="00A56B58" w:rsidP="00016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 w:rsidRPr="00016C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Од.вим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396" w:type="dxa"/>
            <w:vAlign w:val="center"/>
          </w:tcPr>
          <w:p w:rsidR="00A56B58" w:rsidRPr="00016CC9" w:rsidRDefault="00A56B58" w:rsidP="00016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Кількість</w:t>
            </w:r>
          </w:p>
        </w:tc>
      </w:tr>
      <w:tr w:rsidR="00A56B58" w:rsidRPr="00016CC9" w:rsidTr="00E5003C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016CC9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бульвар Старий, 7;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вул.Фещенко-Чопівського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29;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вул.Фещенко-Чопівського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33;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10009,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м.Житомир,вул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.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Корольва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39;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вул.Івана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 Франка, 6;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10002,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вул.Льва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 Толстого, 18;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вул.Пушкінська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59;</w:t>
            </w:r>
          </w:p>
          <w:p w:rsidR="00E5003C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вул.Пушкінська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55;</w:t>
            </w:r>
          </w:p>
          <w:p w:rsidR="00A56B58" w:rsidRPr="00016CC9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10008,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м.Житомир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вул.Пушкінська</w:t>
            </w:r>
            <w:proofErr w:type="spellEnd"/>
            <w:r w:rsidRPr="00016CC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  <w:t>, 38;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56B58" w:rsidRPr="00016CC9" w:rsidRDefault="00E5003C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016CC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Куб.м</w:t>
            </w:r>
            <w:proofErr w:type="spellEnd"/>
          </w:p>
        </w:tc>
        <w:tc>
          <w:tcPr>
            <w:tcW w:w="2396" w:type="dxa"/>
          </w:tcPr>
          <w:p w:rsidR="00A56B58" w:rsidRPr="00016CC9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  <w:p w:rsidR="00A56B58" w:rsidRPr="00016CC9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  <w:p w:rsidR="00A56B58" w:rsidRPr="00016CC9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  <w:p w:rsidR="00A56B58" w:rsidRPr="00016CC9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  <w:p w:rsidR="00A56B58" w:rsidRPr="00016CC9" w:rsidRDefault="00D367E9" w:rsidP="002533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016CC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  <w:r w:rsidR="0025336E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0</w:t>
            </w:r>
            <w:r w:rsidR="00E5003C" w:rsidRPr="00016CC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000</w:t>
            </w:r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Розрахунок потреби  на </w:t>
      </w:r>
      <w:r w:rsidR="008A1760">
        <w:rPr>
          <w:smallCaps/>
          <w:color w:val="1D1D1B"/>
          <w:sz w:val="20"/>
          <w:bdr w:val="none" w:sz="0" w:space="0" w:color="auto" w:frame="1"/>
          <w:lang w:val="uk-UA"/>
        </w:rPr>
        <w:t xml:space="preserve">закупівлю централізованого </w:t>
      </w:r>
      <w:r w:rsidR="00E5003C">
        <w:rPr>
          <w:smallCaps/>
          <w:color w:val="1D1D1B"/>
          <w:sz w:val="20"/>
          <w:bdr w:val="none" w:sz="0" w:space="0" w:color="auto" w:frame="1"/>
          <w:lang w:val="uk-UA"/>
        </w:rPr>
        <w:t>водо</w:t>
      </w:r>
      <w:r w:rsidR="00D367E9">
        <w:rPr>
          <w:smallCaps/>
          <w:color w:val="1D1D1B"/>
          <w:sz w:val="20"/>
          <w:bdr w:val="none" w:sz="0" w:space="0" w:color="auto" w:frame="1"/>
          <w:lang w:val="uk-UA"/>
        </w:rPr>
        <w:t>відведе</w:t>
      </w:r>
      <w:r w:rsidR="00E5003C">
        <w:rPr>
          <w:smallCaps/>
          <w:color w:val="1D1D1B"/>
          <w:sz w:val="20"/>
          <w:bdr w:val="none" w:sz="0" w:space="0" w:color="auto" w:frame="1"/>
          <w:lang w:val="uk-UA"/>
        </w:rPr>
        <w:t>нні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016CC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45E12F9"/>
    <w:multiLevelType w:val="hybridMultilevel"/>
    <w:tmpl w:val="15188360"/>
    <w:lvl w:ilvl="0" w:tplc="3F10D04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6CC9"/>
    <w:rsid w:val="000A6C55"/>
    <w:rsid w:val="0025336E"/>
    <w:rsid w:val="002A19B4"/>
    <w:rsid w:val="003A326A"/>
    <w:rsid w:val="003C74F5"/>
    <w:rsid w:val="004D0909"/>
    <w:rsid w:val="004D4C43"/>
    <w:rsid w:val="00547979"/>
    <w:rsid w:val="005C4AD4"/>
    <w:rsid w:val="006D5B26"/>
    <w:rsid w:val="00714924"/>
    <w:rsid w:val="00725D36"/>
    <w:rsid w:val="007B166E"/>
    <w:rsid w:val="007E229D"/>
    <w:rsid w:val="007E5DA5"/>
    <w:rsid w:val="008A1760"/>
    <w:rsid w:val="008E4BBF"/>
    <w:rsid w:val="00930D0A"/>
    <w:rsid w:val="00A13B71"/>
    <w:rsid w:val="00A15643"/>
    <w:rsid w:val="00A37547"/>
    <w:rsid w:val="00A56B58"/>
    <w:rsid w:val="00A63A21"/>
    <w:rsid w:val="00A872F5"/>
    <w:rsid w:val="00BC5A23"/>
    <w:rsid w:val="00BC610D"/>
    <w:rsid w:val="00BF6C4C"/>
    <w:rsid w:val="00C63ED4"/>
    <w:rsid w:val="00D367E9"/>
    <w:rsid w:val="00D453E4"/>
    <w:rsid w:val="00D45B95"/>
    <w:rsid w:val="00E31C3B"/>
    <w:rsid w:val="00E373BB"/>
    <w:rsid w:val="00E41DDC"/>
    <w:rsid w:val="00E5003C"/>
    <w:rsid w:val="00E55BCD"/>
    <w:rsid w:val="00EE3043"/>
    <w:rsid w:val="00EF4E9D"/>
    <w:rsid w:val="00F148C7"/>
    <w:rsid w:val="00F242EF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29B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2021-12-01T13:28:00Z</dcterms:created>
  <dcterms:modified xsi:type="dcterms:W3CDTF">2021-12-15T14:48:00Z</dcterms:modified>
</cp:coreProperties>
</file>