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D" w:rsidRPr="005A03AD" w:rsidRDefault="005A03AD" w:rsidP="005A03A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03AD">
        <w:rPr>
          <w:rFonts w:ascii="Times New Roman" w:eastAsia="Calibri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A03AD" w:rsidRPr="005A03AD" w:rsidRDefault="005A03AD" w:rsidP="005A03AD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03AD">
        <w:rPr>
          <w:rFonts w:ascii="Times New Roman" w:eastAsia="Calibri" w:hAnsi="Times New Roman" w:cs="Times New Roman"/>
          <w:sz w:val="28"/>
          <w:szCs w:val="28"/>
        </w:rPr>
        <w:t>(відповідно до пункту 4</w:t>
      </w:r>
      <w:r w:rsidRPr="005A03A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5A03AD">
        <w:rPr>
          <w:rFonts w:ascii="Times New Roman" w:eastAsia="Calibri" w:hAnsi="Times New Roman" w:cs="Times New Roman"/>
          <w:sz w:val="28"/>
          <w:szCs w:val="28"/>
        </w:rPr>
        <w:t xml:space="preserve">постанови Кабінету Міністрів України від 11.10.2016 № 710 </w:t>
      </w:r>
      <w:r w:rsidRPr="005A03AD">
        <w:rPr>
          <w:rFonts w:ascii="Times New Roman" w:eastAsia="Calibri" w:hAnsi="Times New Roman" w:cs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5A03AD" w:rsidRPr="005A03AD" w:rsidRDefault="005A03AD" w:rsidP="005A03AD">
      <w:pPr>
        <w:widowControl w:val="0"/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1. </w:t>
      </w:r>
      <w:r w:rsidRPr="005A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3A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03A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5A03AD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5A03A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3AD" w:rsidRPr="005A03AD" w:rsidRDefault="005A03AD" w:rsidP="00AC191D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2. </w:t>
      </w:r>
      <w:r w:rsidRPr="005A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C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B2A">
        <w:rPr>
          <w:rFonts w:ascii="Times New Roman" w:eastAsia="Times New Roman;Nimbus Roman No" w:hAnsi="Times New Roman" w:cs="Times New Roman"/>
          <w:sz w:val="28"/>
          <w:szCs w:val="28"/>
          <w:lang w:eastAsia="zh-CN"/>
        </w:rPr>
        <w:t>д</w:t>
      </w:r>
      <w:r w:rsidRPr="00324B2A">
        <w:rPr>
          <w:rFonts w:ascii="Times New Roman" w:hAnsi="Times New Roman" w:cs="Times New Roman"/>
          <w:sz w:val="28"/>
          <w:szCs w:val="28"/>
        </w:rPr>
        <w:t>рукована продукція з елементами захисту (документи про освіту державного зразка: дипломи бакалавра, магістра, доктора філософії, спеціаліста, молодшого спеціаліста та додатки до дипломів європейського зразка)</w:t>
      </w:r>
      <w:r w:rsidRPr="005A03AD">
        <w:rPr>
          <w:rFonts w:ascii="Times New Roman" w:eastAsia="Times New Roman;Nimbus Roman No" w:hAnsi="Times New Roman" w:cs="Times New Roman"/>
          <w:color w:val="000000"/>
          <w:sz w:val="28"/>
          <w:szCs w:val="28"/>
          <w:lang w:eastAsia="zh-CN"/>
        </w:rPr>
        <w:t xml:space="preserve"> (</w:t>
      </w:r>
      <w:bookmarkStart w:id="0" w:name="_GoBack"/>
      <w:r w:rsidRPr="005A03AD">
        <w:rPr>
          <w:rFonts w:ascii="Times New Roman" w:eastAsia="Times New Roman;Nimbus Roman No" w:hAnsi="Times New Roman" w:cs="Times New Roman"/>
          <w:color w:val="000000"/>
          <w:sz w:val="28"/>
          <w:szCs w:val="28"/>
          <w:lang w:eastAsia="zh-CN"/>
        </w:rPr>
        <w:t xml:space="preserve">код відповідно до національного класифікатора України ДК 021:2015 «Єдиний закупівельний словник» </w:t>
      </w:r>
      <w:bookmarkEnd w:id="0"/>
      <w:r w:rsidRPr="005A03AD">
        <w:rPr>
          <w:rFonts w:ascii="Times New Roman" w:eastAsia="Times New Roman;Nimbus Roman No" w:hAnsi="Times New Roman" w:cs="Times New Roman"/>
          <w:color w:val="000000"/>
          <w:sz w:val="28"/>
          <w:szCs w:val="28"/>
          <w:lang w:eastAsia="zh-CN"/>
        </w:rPr>
        <w:t xml:space="preserve">– </w:t>
      </w:r>
      <w:r w:rsidRPr="005A03AD">
        <w:rPr>
          <w:rFonts w:ascii="Times New Roman" w:hAnsi="Times New Roman" w:cs="Times New Roman"/>
          <w:sz w:val="28"/>
          <w:szCs w:val="28"/>
        </w:rPr>
        <w:t>22450000-9 — Друкована продукція з елементами захисту</w:t>
      </w:r>
      <w:r w:rsidRPr="005A03A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3. </w:t>
      </w:r>
      <w:r w:rsidRPr="005A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Ідентифікатор закупівлі: </w:t>
      </w:r>
      <w:r w:rsidRPr="005A03AD">
        <w:rPr>
          <w:rFonts w:ascii="Times New Roman" w:hAnsi="Times New Roman" w:cs="Times New Roman"/>
          <w:sz w:val="28"/>
          <w:szCs w:val="28"/>
        </w:rPr>
        <w:t>UA-2024-03-26-008895-a</w:t>
      </w:r>
    </w:p>
    <w:p w:rsidR="005A03AD" w:rsidRPr="005A03AD" w:rsidRDefault="005A03AD" w:rsidP="005A03AD">
      <w:pPr>
        <w:rPr>
          <w:rFonts w:ascii="Times New Roman" w:hAnsi="Times New Roman" w:cs="Times New Roman"/>
          <w:sz w:val="28"/>
          <w:szCs w:val="28"/>
        </w:rPr>
      </w:pPr>
      <w:r w:rsidRPr="005A03AD">
        <w:rPr>
          <w:rStyle w:val="a5"/>
          <w:rFonts w:ascii="Times New Roman" w:hAnsi="Times New Roman" w:cs="Times New Roman"/>
          <w:sz w:val="28"/>
          <w:szCs w:val="28"/>
        </w:rPr>
        <w:t>4. Ідентифікатор річного плану закупівлі: </w:t>
      </w:r>
      <w:r w:rsidRPr="005A03AD">
        <w:rPr>
          <w:rFonts w:ascii="Times New Roman" w:hAnsi="Times New Roman" w:cs="Times New Roman"/>
          <w:sz w:val="28"/>
          <w:szCs w:val="28"/>
        </w:rPr>
        <w:t>UA-P-2024-03-26-010392-a</w:t>
      </w:r>
    </w:p>
    <w:p w:rsidR="005A03AD" w:rsidRPr="005A03AD" w:rsidRDefault="005A03AD" w:rsidP="005A03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5. </w:t>
      </w:r>
      <w:r w:rsidRPr="005A03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 w:rsidRPr="005A03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відповідно до потреб Поліського національного університету</w:t>
      </w:r>
      <w:r w:rsidR="004345FF">
        <w:rPr>
          <w:rFonts w:ascii="Times New Roman" w:eastAsia="Calibri" w:hAnsi="Times New Roman" w:cs="Times New Roman"/>
          <w:color w:val="000000"/>
          <w:sz w:val="28"/>
          <w:szCs w:val="28"/>
        </w:rPr>
        <w:t>, з урахуванням  вимог законодавства  до даного  предмету закупівлі.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5. </w:t>
      </w:r>
      <w:r w:rsidRPr="005A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предмета закупівлі:</w:t>
      </w:r>
      <w:r w:rsidRPr="005A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 w:bidi="uk-UA"/>
        </w:rPr>
        <w:t xml:space="preserve">172000 </w:t>
      </w:r>
      <w:r w:rsidRPr="005A0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грн з ПДВ.</w:t>
      </w: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3AD" w:rsidRPr="005A03AD" w:rsidRDefault="005A03AD" w:rsidP="005A03A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3AD">
        <w:rPr>
          <w:rFonts w:ascii="Times New Roman" w:eastAsia="Times New Roman" w:hAnsi="Times New Roman" w:cs="Times New Roman"/>
          <w:b/>
          <w:sz w:val="28"/>
          <w:szCs w:val="28"/>
          <w:lang w:val="uk" w:eastAsia="ru-RU"/>
        </w:rPr>
        <w:t xml:space="preserve">6. </w:t>
      </w:r>
      <w:r w:rsidRPr="005A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5A03AD" w:rsidRPr="005A03AD" w:rsidRDefault="005A03AD" w:rsidP="005A03AD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5A03AD">
        <w:rPr>
          <w:rFonts w:ascii="Times New Roman" w:eastAsia="Calibri" w:hAnsi="Times New Roman" w:cs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5A03AD" w:rsidRPr="005A03AD" w:rsidRDefault="005A03AD" w:rsidP="005A03AD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5A03AD" w:rsidRPr="005A03AD" w:rsidRDefault="005A03AD" w:rsidP="005A03AD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5A03A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Ц</w:t>
      </w:r>
      <w:r w:rsidRPr="005A03AD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 w:rsidRPr="005A03AD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Pr="005A03A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= (Ц</w:t>
      </w:r>
      <w:r w:rsidRPr="005A03AD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1</w:t>
      </w:r>
      <w:r w:rsidRPr="005A03AD"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Pr="005A03A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 w:rsidRPr="005A03A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Ц</w:t>
      </w:r>
      <w:r w:rsidRPr="005A03AD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 w:rsidRPr="005A03AD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) / К,</w:t>
      </w:r>
    </w:p>
    <w:tbl>
      <w:tblPr>
        <w:tblW w:w="7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62"/>
        <w:gridCol w:w="50"/>
        <w:gridCol w:w="5984"/>
      </w:tblGrid>
      <w:tr w:rsidR="005A03AD" w:rsidRPr="005A03AD" w:rsidTr="00BA5B1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bookmarkStart w:id="1" w:name="n61"/>
            <w:bookmarkEnd w:id="1"/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де: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5A03AD" w:rsidRPr="005A03AD" w:rsidTr="00BA5B1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Ц</w:t>
            </w:r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5A03AD" w:rsidRPr="005A03AD" w:rsidTr="00BA5B16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3AD" w:rsidRPr="005A03AD" w:rsidRDefault="005A03AD" w:rsidP="005A03AD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A03AD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кількість цін, отриманих з відкритих джерел інформації.</w:t>
            </w:r>
          </w:p>
        </w:tc>
      </w:tr>
    </w:tbl>
    <w:p w:rsidR="005A03AD" w:rsidRPr="005A03AD" w:rsidRDefault="005A03AD" w:rsidP="005A03AD">
      <w:pPr>
        <w:widowControl w:val="0"/>
        <w:suppressAutoHyphens/>
        <w:spacing w:after="0" w:line="240" w:lineRule="auto"/>
        <w:ind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B36" w:rsidRDefault="00EF3B36"/>
    <w:sectPr w:rsidR="00EF3B36">
      <w:headerReference w:type="default" r:id="rId7"/>
      <w:pgSz w:w="11906" w:h="16838"/>
      <w:pgMar w:top="765" w:right="589" w:bottom="850" w:left="141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4E" w:rsidRDefault="0028354E">
      <w:pPr>
        <w:spacing w:after="0" w:line="240" w:lineRule="auto"/>
      </w:pPr>
      <w:r>
        <w:separator/>
      </w:r>
    </w:p>
  </w:endnote>
  <w:endnote w:type="continuationSeparator" w:id="0">
    <w:p w:rsidR="0028354E" w:rsidRDefault="0028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4E" w:rsidRDefault="0028354E">
      <w:pPr>
        <w:spacing w:after="0" w:line="240" w:lineRule="auto"/>
      </w:pPr>
      <w:r>
        <w:separator/>
      </w:r>
    </w:p>
  </w:footnote>
  <w:footnote w:type="continuationSeparator" w:id="0">
    <w:p w:rsidR="0028354E" w:rsidRDefault="0028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75" w:rsidRDefault="00AC191D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324B2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9F"/>
    <w:rsid w:val="000A0C9F"/>
    <w:rsid w:val="0028354E"/>
    <w:rsid w:val="00324B2A"/>
    <w:rsid w:val="004345FF"/>
    <w:rsid w:val="005A03AD"/>
    <w:rsid w:val="00AC191D"/>
    <w:rsid w:val="00E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44DA8-A65F-4924-B1F1-48D27A26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3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3AD"/>
  </w:style>
  <w:style w:type="character" w:styleId="a5">
    <w:name w:val="Strong"/>
    <w:basedOn w:val="a0"/>
    <w:uiPriority w:val="22"/>
    <w:qFormat/>
    <w:rsid w:val="005A0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CA8F-6CB6-40D0-B9FD-AA160F1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2024-09-03T11:50:00Z</dcterms:created>
  <dcterms:modified xsi:type="dcterms:W3CDTF">2024-09-03T12:47:00Z</dcterms:modified>
</cp:coreProperties>
</file>