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44B901" w14:textId="5A3C50E3" w:rsidR="00AE2A77" w:rsidRPr="00AE2A77" w:rsidRDefault="00AE2A77" w:rsidP="00AE2A77">
      <w:pPr>
        <w:ind w:firstLine="709"/>
        <w:jc w:val="center"/>
        <w:rPr>
          <w:b/>
          <w:sz w:val="28"/>
          <w:szCs w:val="28"/>
          <w:lang w:val="uk-UA"/>
        </w:rPr>
      </w:pPr>
      <w:r w:rsidRPr="00AE2A77">
        <w:rPr>
          <w:b/>
          <w:sz w:val="28"/>
          <w:szCs w:val="28"/>
          <w:lang w:val="uk-UA"/>
        </w:rPr>
        <w:t>СТУДЕНТСЬКИЙ НАУКОВО-ДОСЛІДНИЙ ГУРТОК «</w:t>
      </w:r>
      <w:r w:rsidR="00653CFD">
        <w:rPr>
          <w:b/>
          <w:sz w:val="28"/>
          <w:szCs w:val="28"/>
          <w:lang w:val="uk-UA"/>
        </w:rPr>
        <w:t>МАШИНОБУДІВНИК</w:t>
      </w:r>
      <w:r w:rsidRPr="00AE2A77">
        <w:rPr>
          <w:b/>
          <w:sz w:val="28"/>
          <w:szCs w:val="28"/>
          <w:lang w:val="uk-UA"/>
        </w:rPr>
        <w:t>»</w:t>
      </w:r>
    </w:p>
    <w:p w14:paraId="357A3594" w14:textId="77777777" w:rsidR="00AE2A77" w:rsidRPr="00AE2A77" w:rsidRDefault="00AE2A77" w:rsidP="00AE2A77">
      <w:pPr>
        <w:ind w:firstLine="709"/>
        <w:jc w:val="center"/>
        <w:rPr>
          <w:b/>
          <w:sz w:val="28"/>
          <w:szCs w:val="28"/>
          <w:lang w:val="uk-UA"/>
        </w:rPr>
      </w:pPr>
    </w:p>
    <w:p w14:paraId="2C663CEB" w14:textId="138939AA" w:rsidR="00AE2A77" w:rsidRPr="00AE2A77" w:rsidRDefault="00AE2A77" w:rsidP="00AE2A77">
      <w:pPr>
        <w:ind w:firstLine="709"/>
        <w:jc w:val="center"/>
        <w:rPr>
          <w:b/>
          <w:sz w:val="28"/>
          <w:szCs w:val="28"/>
          <w:lang w:val="uk-UA"/>
        </w:rPr>
      </w:pPr>
      <w:r w:rsidRPr="00AE2A77">
        <w:rPr>
          <w:b/>
          <w:sz w:val="28"/>
          <w:szCs w:val="28"/>
          <w:lang w:val="uk-UA"/>
        </w:rPr>
        <w:t xml:space="preserve">кафедра механічної інженерії </w:t>
      </w:r>
      <w:r w:rsidR="00653CFD">
        <w:rPr>
          <w:b/>
          <w:sz w:val="28"/>
          <w:szCs w:val="28"/>
          <w:lang w:val="uk-UA"/>
        </w:rPr>
        <w:t>та технології машинобудування</w:t>
      </w:r>
    </w:p>
    <w:p w14:paraId="693BC827" w14:textId="77777777" w:rsidR="00AE2A77" w:rsidRPr="00AE2A77" w:rsidRDefault="00AE2A77" w:rsidP="00AE2A77">
      <w:pPr>
        <w:ind w:firstLine="709"/>
        <w:jc w:val="both"/>
        <w:rPr>
          <w:sz w:val="28"/>
          <w:szCs w:val="28"/>
          <w:lang w:val="uk-UA"/>
        </w:rPr>
      </w:pPr>
    </w:p>
    <w:p w14:paraId="357A76A1" w14:textId="77777777" w:rsidR="00AE2A77" w:rsidRPr="00AE2A77" w:rsidRDefault="00AE2A77" w:rsidP="00AE2A77">
      <w:pPr>
        <w:ind w:firstLine="709"/>
        <w:jc w:val="both"/>
        <w:rPr>
          <w:sz w:val="28"/>
          <w:szCs w:val="28"/>
          <w:lang w:val="uk-UA"/>
        </w:rPr>
      </w:pPr>
    </w:p>
    <w:p w14:paraId="2B683B19" w14:textId="56F7F413" w:rsidR="00AE2A77" w:rsidRPr="00AE2A77" w:rsidRDefault="00AE2A77" w:rsidP="00AE2A77">
      <w:pPr>
        <w:ind w:firstLine="709"/>
        <w:jc w:val="both"/>
        <w:rPr>
          <w:sz w:val="28"/>
          <w:szCs w:val="28"/>
          <w:lang w:val="uk-UA"/>
        </w:rPr>
      </w:pPr>
      <w:r w:rsidRPr="00AE2A77">
        <w:rPr>
          <w:sz w:val="28"/>
          <w:szCs w:val="28"/>
          <w:lang w:val="uk-UA"/>
        </w:rPr>
        <w:t xml:space="preserve">Керівники гуртка кафедри </w:t>
      </w:r>
      <w:r>
        <w:rPr>
          <w:sz w:val="28"/>
          <w:szCs w:val="28"/>
          <w:lang w:val="uk-UA"/>
        </w:rPr>
        <w:t xml:space="preserve">механічної інженерії та </w:t>
      </w:r>
      <w:r w:rsidR="00653CFD">
        <w:rPr>
          <w:sz w:val="28"/>
          <w:szCs w:val="28"/>
          <w:lang w:val="uk-UA"/>
        </w:rPr>
        <w:t xml:space="preserve">технології машинобудування: </w:t>
      </w:r>
      <w:proofErr w:type="spellStart"/>
      <w:r>
        <w:rPr>
          <w:sz w:val="28"/>
          <w:szCs w:val="28"/>
          <w:lang w:val="uk-UA"/>
        </w:rPr>
        <w:t>Шелудченко</w:t>
      </w:r>
      <w:proofErr w:type="spellEnd"/>
      <w:r>
        <w:rPr>
          <w:sz w:val="28"/>
          <w:szCs w:val="28"/>
          <w:lang w:val="uk-UA"/>
        </w:rPr>
        <w:t xml:space="preserve"> Б.А., </w:t>
      </w:r>
      <w:proofErr w:type="spellStart"/>
      <w:r>
        <w:rPr>
          <w:sz w:val="28"/>
          <w:szCs w:val="28"/>
          <w:lang w:val="uk-UA"/>
        </w:rPr>
        <w:t>Медведський</w:t>
      </w:r>
      <w:proofErr w:type="spellEnd"/>
      <w:r>
        <w:rPr>
          <w:sz w:val="28"/>
          <w:szCs w:val="28"/>
          <w:lang w:val="uk-UA"/>
        </w:rPr>
        <w:t xml:space="preserve"> О.В., Забродський П.М., </w:t>
      </w:r>
      <w:proofErr w:type="spellStart"/>
      <w:r w:rsidR="00462DA0">
        <w:rPr>
          <w:sz w:val="28"/>
          <w:szCs w:val="28"/>
          <w:lang w:val="uk-UA"/>
        </w:rPr>
        <w:t>Шубенко</w:t>
      </w:r>
      <w:proofErr w:type="spellEnd"/>
      <w:r w:rsidR="00462DA0">
        <w:rPr>
          <w:sz w:val="28"/>
          <w:szCs w:val="28"/>
          <w:lang w:val="uk-UA"/>
        </w:rPr>
        <w:t xml:space="preserve"> В.О., </w:t>
      </w:r>
      <w:proofErr w:type="spellStart"/>
      <w:r w:rsidR="00462DA0">
        <w:rPr>
          <w:sz w:val="28"/>
          <w:szCs w:val="28"/>
          <w:lang w:val="uk-UA"/>
        </w:rPr>
        <w:t>Плужніков</w:t>
      </w:r>
      <w:proofErr w:type="spellEnd"/>
      <w:r w:rsidR="00462DA0">
        <w:rPr>
          <w:sz w:val="28"/>
          <w:szCs w:val="28"/>
          <w:lang w:val="uk-UA"/>
        </w:rPr>
        <w:t xml:space="preserve"> О.Б., Сироїд Є.С.</w:t>
      </w:r>
    </w:p>
    <w:p w14:paraId="58AFF749" w14:textId="77777777" w:rsidR="00AE2A77" w:rsidRPr="00AE2A77" w:rsidRDefault="00AE2A77" w:rsidP="00AE2A77">
      <w:pPr>
        <w:pStyle w:val="a7"/>
        <w:shd w:val="clear" w:color="auto" w:fill="FFFFFF"/>
        <w:spacing w:before="0" w:beforeAutospacing="0" w:after="240" w:afterAutospacing="0"/>
        <w:ind w:firstLine="709"/>
        <w:jc w:val="both"/>
        <w:rPr>
          <w:rStyle w:val="a6"/>
          <w:b/>
          <w:bCs/>
          <w:spacing w:val="2"/>
          <w:sz w:val="32"/>
          <w:lang w:val="uk-UA"/>
        </w:rPr>
      </w:pPr>
    </w:p>
    <w:p w14:paraId="71AE971D" w14:textId="77777777" w:rsidR="00AE2A77" w:rsidRPr="00AE2A77" w:rsidRDefault="00AE2A77" w:rsidP="00AE2A77">
      <w:pPr>
        <w:jc w:val="center"/>
        <w:rPr>
          <w:sz w:val="28"/>
          <w:lang w:val="uk-UA"/>
        </w:rPr>
      </w:pPr>
      <w:r w:rsidRPr="00AE2A77">
        <w:rPr>
          <w:b/>
          <w:sz w:val="28"/>
          <w:szCs w:val="28"/>
          <w:lang w:val="uk-UA"/>
        </w:rPr>
        <w:t>Теми розробок, досліджень, публікації тез, статей, наукових та кваліфікаційних робіт, з наукової та професійної тематики</w:t>
      </w:r>
    </w:p>
    <w:p w14:paraId="51E82D71" w14:textId="77777777" w:rsidR="00AE2A77" w:rsidRDefault="00AE2A77" w:rsidP="00AE2A77">
      <w:pPr>
        <w:jc w:val="center"/>
        <w:rPr>
          <w:sz w:val="28"/>
          <w:szCs w:val="28"/>
          <w:lang w:val="uk-UA"/>
        </w:rPr>
      </w:pPr>
    </w:p>
    <w:p w14:paraId="34CC4A90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>Удосконалення технічного процесу виготовлення деталі «Вал–шестерня» в умовах серійного виробництва</w:t>
      </w:r>
      <w:r w:rsidRPr="00653CFD">
        <w:rPr>
          <w:sz w:val="28"/>
          <w:szCs w:val="28"/>
          <w:lang w:val="uk-UA"/>
        </w:rPr>
        <w:t xml:space="preserve"> </w:t>
      </w:r>
    </w:p>
    <w:p w14:paraId="0CF6FC1D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 xml:space="preserve">Модернізація універсального </w:t>
      </w:r>
      <w:proofErr w:type="spellStart"/>
      <w:r w:rsidRPr="00653CFD">
        <w:rPr>
          <w:sz w:val="28"/>
          <w:szCs w:val="28"/>
          <w:lang w:val="uk-UA"/>
        </w:rPr>
        <w:t>шиномонтажного</w:t>
      </w:r>
      <w:proofErr w:type="spellEnd"/>
      <w:r w:rsidRPr="00653CFD">
        <w:rPr>
          <w:sz w:val="28"/>
          <w:szCs w:val="28"/>
          <w:lang w:val="uk-UA"/>
        </w:rPr>
        <w:t xml:space="preserve"> стенду</w:t>
      </w:r>
      <w:r w:rsidRPr="00653CFD">
        <w:rPr>
          <w:sz w:val="28"/>
          <w:szCs w:val="28"/>
          <w:lang w:val="uk-UA"/>
        </w:rPr>
        <w:t xml:space="preserve"> </w:t>
      </w:r>
    </w:p>
    <w:p w14:paraId="049C3EA2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 xml:space="preserve">Розроблення гідравлічного пресу для </w:t>
      </w:r>
      <w:proofErr w:type="spellStart"/>
      <w:r w:rsidRPr="00653CFD">
        <w:rPr>
          <w:sz w:val="28"/>
          <w:szCs w:val="28"/>
          <w:lang w:val="uk-UA"/>
        </w:rPr>
        <w:t>випресовки</w:t>
      </w:r>
      <w:proofErr w:type="spellEnd"/>
      <w:r w:rsidRPr="00653CFD">
        <w:rPr>
          <w:sz w:val="28"/>
          <w:szCs w:val="28"/>
          <w:lang w:val="uk-UA"/>
        </w:rPr>
        <w:t xml:space="preserve"> поршневих пальців двигунів внутрішнього згоряння</w:t>
      </w:r>
      <w:r w:rsidRPr="00653CFD">
        <w:rPr>
          <w:sz w:val="28"/>
          <w:szCs w:val="28"/>
          <w:lang w:val="uk-UA"/>
        </w:rPr>
        <w:t xml:space="preserve"> </w:t>
      </w:r>
    </w:p>
    <w:p w14:paraId="2EDD6AC6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 xml:space="preserve">Модернізація </w:t>
      </w:r>
      <w:proofErr w:type="spellStart"/>
      <w:r w:rsidRPr="00653CFD">
        <w:rPr>
          <w:sz w:val="28"/>
          <w:szCs w:val="28"/>
          <w:lang w:val="uk-UA"/>
        </w:rPr>
        <w:t>одночерв’ячного</w:t>
      </w:r>
      <w:proofErr w:type="spellEnd"/>
      <w:r w:rsidRPr="00653CFD">
        <w:rPr>
          <w:sz w:val="28"/>
          <w:szCs w:val="28"/>
          <w:lang w:val="uk-UA"/>
        </w:rPr>
        <w:t xml:space="preserve"> пресу для виготовлення пластикових труб та фасонної фурнітури водогонів</w:t>
      </w:r>
      <w:r w:rsidRPr="00653CFD">
        <w:rPr>
          <w:sz w:val="28"/>
          <w:szCs w:val="28"/>
          <w:lang w:val="uk-UA"/>
        </w:rPr>
        <w:t xml:space="preserve"> </w:t>
      </w:r>
    </w:p>
    <w:p w14:paraId="19C898CA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>Розроблення гідравлічного універсального підйомнику для ремонту та технічного обслуговування вантажного автотранспорту</w:t>
      </w:r>
      <w:r w:rsidRPr="00653CFD">
        <w:rPr>
          <w:sz w:val="28"/>
          <w:szCs w:val="28"/>
          <w:lang w:val="uk-UA"/>
        </w:rPr>
        <w:t xml:space="preserve"> </w:t>
      </w:r>
    </w:p>
    <w:p w14:paraId="0E876821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>Розроблення технічного про</w:t>
      </w:r>
      <w:r w:rsidRPr="00653CFD">
        <w:rPr>
          <w:sz w:val="28"/>
          <w:szCs w:val="28"/>
          <w:lang w:val="uk-UA"/>
        </w:rPr>
        <w:softHyphen/>
        <w:t>цесу ливарного виробництва корпусних деталей</w:t>
      </w:r>
      <w:r w:rsidRPr="00653CFD">
        <w:rPr>
          <w:sz w:val="28"/>
          <w:szCs w:val="28"/>
          <w:lang w:val="uk-UA"/>
        </w:rPr>
        <w:t xml:space="preserve"> </w:t>
      </w:r>
      <w:r w:rsidRPr="00653CFD">
        <w:rPr>
          <w:sz w:val="28"/>
          <w:szCs w:val="28"/>
          <w:lang w:val="uk-UA"/>
        </w:rPr>
        <w:t>Раціоналізація поопераційної технології виготовлення корпусу циліндричного редуктора</w:t>
      </w:r>
      <w:r w:rsidRPr="00653CFD">
        <w:rPr>
          <w:sz w:val="28"/>
          <w:szCs w:val="28"/>
          <w:lang w:val="uk-UA"/>
        </w:rPr>
        <w:t xml:space="preserve"> </w:t>
      </w:r>
    </w:p>
    <w:p w14:paraId="05BCAFD0" w14:textId="77777777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>Розробка конструкції верстата для зрізання гальмівних накладок вантажної сільськогосподарської техніки</w:t>
      </w:r>
      <w:r w:rsidRPr="00653CFD">
        <w:rPr>
          <w:sz w:val="28"/>
          <w:szCs w:val="28"/>
          <w:lang w:val="uk-UA"/>
        </w:rPr>
        <w:t xml:space="preserve"> </w:t>
      </w:r>
    </w:p>
    <w:p w14:paraId="5D9BADDA" w14:textId="4FABED3D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653CFD">
        <w:rPr>
          <w:sz w:val="28"/>
          <w:szCs w:val="28"/>
          <w:lang w:val="uk-UA"/>
        </w:rPr>
        <w:t>Розробка конструкції спеціального стенда для перевірки дизельних форсунок вантажної сільськогосподарської техніки</w:t>
      </w:r>
      <w:r w:rsidRPr="00653CFD">
        <w:rPr>
          <w:sz w:val="28"/>
          <w:szCs w:val="28"/>
          <w:lang w:val="uk-UA"/>
        </w:rPr>
        <w:t xml:space="preserve"> </w:t>
      </w:r>
    </w:p>
    <w:p w14:paraId="5CED2B62" w14:textId="32B179D5" w:rsidR="00653CFD" w:rsidRPr="00653CFD" w:rsidRDefault="00653CFD" w:rsidP="00653CFD">
      <w:pPr>
        <w:pStyle w:val="a8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proofErr w:type="spellStart"/>
      <w:r w:rsidRPr="00653CFD">
        <w:rPr>
          <w:sz w:val="28"/>
          <w:szCs w:val="28"/>
          <w:lang w:val="uk-UA"/>
        </w:rPr>
        <w:t>Конструкторсько</w:t>
      </w:r>
      <w:proofErr w:type="spellEnd"/>
      <w:r w:rsidRPr="00653CFD">
        <w:rPr>
          <w:sz w:val="28"/>
          <w:szCs w:val="28"/>
          <w:lang w:val="uk-UA"/>
        </w:rPr>
        <w:t>-технологічна підготовка виготовлення деталі «Черв’як» редуктора вантажного ліфта</w:t>
      </w:r>
    </w:p>
    <w:p w14:paraId="2EC64496" w14:textId="77777777" w:rsidR="00653CFD" w:rsidRDefault="00653CFD" w:rsidP="00AE2A77">
      <w:pPr>
        <w:jc w:val="center"/>
        <w:rPr>
          <w:sz w:val="28"/>
          <w:szCs w:val="28"/>
          <w:lang w:val="uk-UA"/>
        </w:rPr>
      </w:pPr>
    </w:p>
    <w:p w14:paraId="1A6E3D91" w14:textId="2709DBDD" w:rsidR="00AE2A77" w:rsidRDefault="00AE2A77" w:rsidP="00AE2A77">
      <w:pPr>
        <w:ind w:firstLine="567"/>
        <w:jc w:val="both"/>
        <w:rPr>
          <w:bCs/>
          <w:color w:val="000000" w:themeColor="text1"/>
          <w:sz w:val="32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Щорічно </w:t>
      </w:r>
      <w:r w:rsidR="00653CFD">
        <w:rPr>
          <w:color w:val="000000"/>
          <w:sz w:val="28"/>
          <w:szCs w:val="28"/>
          <w:lang w:val="uk-UA"/>
        </w:rPr>
        <w:t>студенти гуртка приймають участь у</w:t>
      </w:r>
      <w:r>
        <w:rPr>
          <w:color w:val="000000"/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>І</w:t>
      </w:r>
      <w:r w:rsidR="00653CFD">
        <w:rPr>
          <w:sz w:val="28"/>
          <w:lang w:val="uk-UA"/>
        </w:rPr>
        <w:t>-му</w:t>
      </w:r>
      <w:r>
        <w:rPr>
          <w:sz w:val="28"/>
          <w:lang w:val="uk-UA"/>
        </w:rPr>
        <w:t xml:space="preserve"> етап</w:t>
      </w:r>
      <w:r w:rsidR="00653CFD">
        <w:rPr>
          <w:sz w:val="28"/>
          <w:lang w:val="uk-UA"/>
        </w:rPr>
        <w:t>і</w:t>
      </w:r>
      <w:r>
        <w:rPr>
          <w:sz w:val="28"/>
          <w:lang w:val="uk-UA"/>
        </w:rPr>
        <w:t xml:space="preserve"> Всеукраїнсько</w:t>
      </w:r>
      <w:r w:rsidR="00653CFD">
        <w:rPr>
          <w:sz w:val="28"/>
          <w:lang w:val="uk-UA"/>
        </w:rPr>
        <w:t>го</w:t>
      </w:r>
      <w:r>
        <w:rPr>
          <w:sz w:val="28"/>
          <w:lang w:val="uk-UA"/>
        </w:rPr>
        <w:t xml:space="preserve"> конкурсу студентських наукових робіт за спеціальностями.</w:t>
      </w:r>
    </w:p>
    <w:p w14:paraId="123CAC6F" w14:textId="06EEC820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Галузеві комісії відзнач</w:t>
      </w:r>
      <w:r w:rsidR="00653CFD">
        <w:rPr>
          <w:rFonts w:eastAsia="Times New Roman"/>
          <w:sz w:val="28"/>
          <w:szCs w:val="28"/>
          <w:lang w:val="uk-UA"/>
        </w:rPr>
        <w:t>ають</w:t>
      </w:r>
      <w:r>
        <w:rPr>
          <w:rFonts w:eastAsia="Times New Roman"/>
          <w:sz w:val="28"/>
          <w:szCs w:val="28"/>
          <w:lang w:val="uk-UA"/>
        </w:rPr>
        <w:t xml:space="preserve"> кращих студентів для участі у науково-практичній конференції присвяченої І-му туру Всеукраїнського конкурсу студентських наукових робіт з галузей знань і спеціальностей</w:t>
      </w:r>
      <w:r w:rsidR="00653CFD">
        <w:rPr>
          <w:rFonts w:eastAsia="Times New Roman"/>
          <w:sz w:val="28"/>
          <w:szCs w:val="28"/>
          <w:lang w:val="uk-UA"/>
        </w:rPr>
        <w:t>.</w:t>
      </w:r>
    </w:p>
    <w:p w14:paraId="3CAFE01D" w14:textId="77777777" w:rsidR="00AE2A77" w:rsidRDefault="00AE2A77" w:rsidP="00AE2A77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За результатами </w:t>
      </w:r>
      <w:proofErr w:type="spellStart"/>
      <w:r>
        <w:rPr>
          <w:sz w:val="28"/>
          <w:szCs w:val="28"/>
          <w:lang w:val="ru-RU"/>
        </w:rPr>
        <w:t>роботи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конференції</w:t>
      </w:r>
      <w:proofErr w:type="spellEnd"/>
      <w:r>
        <w:rPr>
          <w:sz w:val="28"/>
          <w:szCs w:val="28"/>
          <w:lang w:val="ru-RU"/>
        </w:rPr>
        <w:t xml:space="preserve"> видано (</w:t>
      </w:r>
      <w:proofErr w:type="spellStart"/>
      <w:r>
        <w:rPr>
          <w:sz w:val="28"/>
          <w:szCs w:val="28"/>
          <w:lang w:val="ru-RU"/>
        </w:rPr>
        <w:t>електронний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варіант</w:t>
      </w:r>
      <w:proofErr w:type="spellEnd"/>
      <w:r>
        <w:rPr>
          <w:sz w:val="28"/>
          <w:szCs w:val="28"/>
          <w:lang w:val="ru-RU"/>
        </w:rPr>
        <w:t>) «</w:t>
      </w:r>
      <w:proofErr w:type="spellStart"/>
      <w:r>
        <w:rPr>
          <w:sz w:val="28"/>
          <w:szCs w:val="28"/>
          <w:lang w:val="ru-RU"/>
        </w:rPr>
        <w:t>Збірник</w:t>
      </w:r>
      <w:proofErr w:type="spellEnd"/>
      <w:r>
        <w:rPr>
          <w:sz w:val="28"/>
          <w:szCs w:val="28"/>
          <w:lang w:val="ru-RU"/>
        </w:rPr>
        <w:t xml:space="preserve"> тез </w:t>
      </w:r>
      <w:proofErr w:type="spellStart"/>
      <w:r>
        <w:rPr>
          <w:sz w:val="28"/>
          <w:szCs w:val="28"/>
          <w:lang w:val="ru-RU"/>
        </w:rPr>
        <w:t>доповідей</w:t>
      </w:r>
      <w:proofErr w:type="spellEnd"/>
      <w:r>
        <w:rPr>
          <w:sz w:val="28"/>
          <w:szCs w:val="28"/>
          <w:lang w:val="ru-RU"/>
        </w:rPr>
        <w:t>».</w:t>
      </w:r>
    </w:p>
    <w:p w14:paraId="42357E72" w14:textId="77777777" w:rsidR="00AE2A77" w:rsidRDefault="00AE2A77" w:rsidP="00AE2A7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eastAsia="en-US"/>
        </w:rPr>
        <w:lastRenderedPageBreak/>
        <w:drawing>
          <wp:inline distT="0" distB="0" distL="0" distR="0" wp14:anchorId="11B41388" wp14:editId="445DFD3B">
            <wp:extent cx="5010150" cy="2819400"/>
            <wp:effectExtent l="0" t="0" r="0" b="0"/>
            <wp:docPr id="24" name="Рисунок 24" descr="Описание: Описание: D:\деканат 1\звіт фіе\звіт факультету 2021\269025319_1154892565251293_41862434053136210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Описание: D:\деканат 1\звіт фіе\звіт факультету 2021\269025319_1154892565251293_4186243405313621061_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0A0F3" w14:textId="77777777" w:rsidR="00AE2A77" w:rsidRDefault="00AE2A77" w:rsidP="00AE2A7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eastAsia="en-US"/>
        </w:rPr>
        <w:drawing>
          <wp:inline distT="0" distB="0" distL="0" distR="0" wp14:anchorId="64C89C72" wp14:editId="7F269D59">
            <wp:extent cx="4257675" cy="2388848"/>
            <wp:effectExtent l="0" t="0" r="0" b="0"/>
            <wp:docPr id="23" name="Рисунок 23" descr="Описание: Описание: D:\деканат 1\звіт фіе\звіт факультету 2021\269558557_1154892145251335_20784345666034652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Описание: D:\деканат 1\звіт фіе\звіт факультету 2021\269558557_1154892145251335_2078434566603465242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38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4"/>
        <w:gridCol w:w="4622"/>
      </w:tblGrid>
      <w:tr w:rsidR="00AE2A77" w14:paraId="54D5A6EB" w14:textId="77777777" w:rsidTr="00AE2A77">
        <w:tc>
          <w:tcPr>
            <w:tcW w:w="4843" w:type="dxa"/>
            <w:vAlign w:val="center"/>
            <w:hideMark/>
          </w:tcPr>
          <w:p w14:paraId="5F6B5355" w14:textId="77777777" w:rsidR="00AE2A77" w:rsidRDefault="00AE2A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drawing>
                <wp:inline distT="0" distB="0" distL="0" distR="0" wp14:anchorId="076F5AAB" wp14:editId="58C9289E">
                  <wp:extent cx="3057525" cy="2124075"/>
                  <wp:effectExtent l="0" t="0" r="9525" b="9525"/>
                  <wp:docPr id="22" name="Рисунок 22" descr="Описание: Описание: D:\ДОКУМЕНТИ\Медведський\3. ФАКУЛЬТЕТ\2. НАУКОВА АКТИВНІСТЬ СТУДЕНТІВ\4. 2021-2022 н.р\ВСЕУКРІЇНСЬКИЙ конкурс\Буклет_І-й_тур конференції_2022\Слайд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Описание: D:\ДОКУМЕНТИ\Медведський\3. ФАКУЛЬТЕТ\2. НАУКОВА АКТИВНІСТЬ СТУДЕНТІВ\4. 2021-2022 н.р\ВСЕУКРІЇНСЬКИЙ конкурс\Буклет_І-й_тур конференції_2022\Слайд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9" w:type="dxa"/>
            <w:vAlign w:val="center"/>
            <w:hideMark/>
          </w:tcPr>
          <w:p w14:paraId="3368C18A" w14:textId="77777777" w:rsidR="00AE2A77" w:rsidRDefault="00AE2A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drawing>
                <wp:inline distT="0" distB="0" distL="0" distR="0" wp14:anchorId="5A2A914A" wp14:editId="28D6F030">
                  <wp:extent cx="2981325" cy="2066925"/>
                  <wp:effectExtent l="0" t="0" r="9525" b="9525"/>
                  <wp:docPr id="18" name="Рисунок 18" descr="Описание: Описание: D:\ДОКУМЕНТИ\Медведський\3. ФАКУЛЬТЕТ\2. НАУКОВА АКТИВНІСТЬ СТУДЕНТІВ\4. 2021-2022 н.р\ВСЕУКРІЇНСЬКИЙ конкурс\Буклет_І-й_тур конференції_2022\Слай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Описание: D:\ДОКУМЕНТИ\Медведський\3. ФАКУЛЬТЕТ\2. НАУКОВА АКТИВНІСТЬ СТУДЕНТІВ\4. 2021-2022 н.р\ВСЕУКРІЇНСЬКИЙ конкурс\Буклет_І-й_тур конференції_2022\Слайд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7172C5" w14:textId="77777777" w:rsidR="00AE2A77" w:rsidRDefault="00AE2A77" w:rsidP="00AE2A77">
      <w:pPr>
        <w:ind w:firstLine="709"/>
        <w:jc w:val="both"/>
        <w:rPr>
          <w:sz w:val="28"/>
          <w:szCs w:val="28"/>
          <w:lang w:val="ru-RU"/>
        </w:rPr>
      </w:pPr>
    </w:p>
    <w:p w14:paraId="524CAA89" w14:textId="77777777" w:rsidR="00AE2A77" w:rsidRDefault="00AE2A77" w:rsidP="00AE2A77">
      <w:pPr>
        <w:jc w:val="center"/>
        <w:rPr>
          <w:rFonts w:cstheme="minorBidi"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Таблиця </w:t>
      </w:r>
      <w:r w:rsidR="00462DA0">
        <w:rPr>
          <w:b/>
          <w:bCs/>
          <w:sz w:val="28"/>
          <w:szCs w:val="28"/>
          <w:lang w:val="uk-UA"/>
        </w:rPr>
        <w:t>1</w:t>
      </w:r>
      <w:r>
        <w:rPr>
          <w:b/>
          <w:bCs/>
          <w:sz w:val="28"/>
          <w:szCs w:val="28"/>
          <w:lang w:val="uk-UA"/>
        </w:rPr>
        <w:t xml:space="preserve">. </w:t>
      </w:r>
      <w:r>
        <w:rPr>
          <w:b/>
          <w:sz w:val="28"/>
          <w:szCs w:val="28"/>
          <w:lang w:val="uk-UA"/>
        </w:rPr>
        <w:t>Учасники науково-практичної конференції І-го туру Всеукраїнського конкурсу студентських наукових робіт з галузей знань і спеціальностей</w:t>
      </w:r>
    </w:p>
    <w:tbl>
      <w:tblPr>
        <w:tblW w:w="512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5"/>
        <w:gridCol w:w="2881"/>
        <w:gridCol w:w="3358"/>
        <w:gridCol w:w="2780"/>
      </w:tblGrid>
      <w:tr w:rsidR="00AE2A77" w:rsidRPr="00AE2A77" w14:paraId="5CE2BACE" w14:textId="77777777" w:rsidTr="00AE2A77">
        <w:trPr>
          <w:trHeight w:val="1009"/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721BC" w14:textId="77777777" w:rsidR="00AE2A77" w:rsidRDefault="00AE2A77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№ з/п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60C93" w14:textId="77777777" w:rsidR="00AE2A77" w:rsidRDefault="00AE2A77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Прізвище, ім’я,</w:t>
            </w:r>
          </w:p>
          <w:p w14:paraId="00ED5719" w14:textId="77777777" w:rsidR="00AE2A77" w:rsidRDefault="00AE2A77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по-батькові учасника</w:t>
            </w:r>
          </w:p>
        </w:tc>
        <w:tc>
          <w:tcPr>
            <w:tcW w:w="1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2F894" w14:textId="77777777" w:rsidR="00AE2A77" w:rsidRDefault="00AE2A77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Прізвище, ім’я,</w:t>
            </w:r>
          </w:p>
          <w:p w14:paraId="3A771CD6" w14:textId="77777777" w:rsidR="00AE2A77" w:rsidRDefault="00AE2A77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по-батькові та посада наукового керівника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9FF45" w14:textId="77777777" w:rsidR="00AE2A77" w:rsidRDefault="00AE2A77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Назва галузей знань, спеціальностей (спеціалізацій) </w:t>
            </w:r>
          </w:p>
        </w:tc>
      </w:tr>
      <w:tr w:rsidR="00462DA0" w14:paraId="22903147" w14:textId="77777777" w:rsidTr="00AE2A77">
        <w:trPr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54848" w14:textId="77777777" w:rsidR="00462DA0" w:rsidRDefault="00462DA0" w:rsidP="00880E8F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2A4A9" w14:textId="77777777" w:rsidR="00462DA0" w:rsidRDefault="00462DA0" w:rsidP="00880E8F">
            <w:pPr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Горкуша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Данило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lastRenderedPageBreak/>
              <w:t>Сергійович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7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3AB35" w14:textId="77777777" w:rsidR="00462DA0" w:rsidRDefault="00462DA0" w:rsidP="00880E8F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</w:rPr>
              <w:lastRenderedPageBreak/>
              <w:t>КУХАРЕЦЬ</w:t>
            </w: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>С</w:t>
            </w:r>
            <w:proofErr w:type="spellStart"/>
            <w:r>
              <w:rPr>
                <w:sz w:val="28"/>
                <w:szCs w:val="28"/>
                <w:lang w:val="uk-UA"/>
              </w:rPr>
              <w:t>авелій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</w:rPr>
              <w:lastRenderedPageBreak/>
              <w:t>М</w:t>
            </w:r>
            <w:proofErr w:type="spellStart"/>
            <w:r>
              <w:rPr>
                <w:sz w:val="28"/>
                <w:szCs w:val="28"/>
                <w:lang w:val="uk-UA"/>
              </w:rPr>
              <w:t>иколайович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, </w:t>
            </w:r>
            <w:proofErr w:type="spellStart"/>
            <w:r>
              <w:rPr>
                <w:bCs/>
                <w:sz w:val="28"/>
                <w:szCs w:val="28"/>
                <w:lang w:val="uk-UA"/>
              </w:rPr>
              <w:t>д.т.н</w:t>
            </w:r>
            <w:proofErr w:type="spellEnd"/>
            <w:r>
              <w:rPr>
                <w:bCs/>
                <w:sz w:val="28"/>
                <w:szCs w:val="28"/>
                <w:lang w:val="uk-UA"/>
              </w:rPr>
              <w:t xml:space="preserve">., професор, завідувач кафедри механіки та інженерії </w:t>
            </w:r>
            <w:proofErr w:type="spellStart"/>
            <w:r>
              <w:rPr>
                <w:bCs/>
                <w:sz w:val="28"/>
                <w:szCs w:val="28"/>
                <w:lang w:val="uk-UA"/>
              </w:rPr>
              <w:t>агроекосистем</w:t>
            </w:r>
            <w:proofErr w:type="spellEnd"/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BDDFE" w14:textId="77777777" w:rsidR="00462DA0" w:rsidRDefault="00462DA0" w:rsidP="00880E8F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Механічна інженерія</w:t>
            </w:r>
          </w:p>
        </w:tc>
      </w:tr>
      <w:tr w:rsidR="00462DA0" w14:paraId="72A19754" w14:textId="77777777" w:rsidTr="00AE2A77">
        <w:trPr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F446B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06543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ind w:firstLine="11"/>
              <w:rPr>
                <w:bCs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</w:rPr>
              <w:t>Грищук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Іван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Іванович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96B25" w14:textId="77777777" w:rsidR="00462DA0" w:rsidRDefault="00462DA0">
            <w:pPr>
              <w:rPr>
                <w:rFonts w:eastAsia="Times New Roman"/>
                <w:bCs/>
                <w:sz w:val="28"/>
                <w:szCs w:val="28"/>
                <w:lang w:val="uk-UA" w:eastAsia="ru-RU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03FF0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Галузеве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машинобудування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</w:tr>
      <w:tr w:rsidR="00462DA0" w14:paraId="3E1BA924" w14:textId="77777777" w:rsidTr="00462DA0">
        <w:trPr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753BF" w14:textId="77777777" w:rsidR="00462DA0" w:rsidRDefault="00462DA0" w:rsidP="00880E8F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4A552" w14:textId="77777777" w:rsidR="00462DA0" w:rsidRDefault="00462DA0" w:rsidP="00880E8F">
            <w:pPr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Кравчук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Дмитро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Петрович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7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719F3" w14:textId="77777777" w:rsidR="00462DA0" w:rsidRDefault="00462DA0" w:rsidP="00880E8F">
            <w:pPr>
              <w:rPr>
                <w:rFonts w:eastAsia="Times New Roman"/>
                <w:bCs/>
                <w:sz w:val="28"/>
                <w:szCs w:val="28"/>
                <w:lang w:val="uk-UA" w:eastAsia="ru-RU"/>
              </w:rPr>
            </w:pPr>
          </w:p>
          <w:p w14:paraId="75CB4CFA" w14:textId="77777777" w:rsidR="00462DA0" w:rsidRDefault="00462DA0" w:rsidP="00880E8F">
            <w:pPr>
              <w:rPr>
                <w:rFonts w:eastAsia="Times New Roman"/>
                <w:bCs/>
                <w:sz w:val="28"/>
                <w:szCs w:val="28"/>
                <w:lang w:val="uk-UA" w:eastAsia="ru-RU"/>
              </w:rPr>
            </w:pPr>
            <w:r w:rsidRPr="00462DA0">
              <w:rPr>
                <w:sz w:val="28"/>
                <w:szCs w:val="28"/>
                <w:lang w:val="ru-RU"/>
              </w:rPr>
              <w:t>ШУБЕНКО В</w:t>
            </w:r>
            <w:proofErr w:type="spellStart"/>
            <w:r>
              <w:rPr>
                <w:sz w:val="28"/>
                <w:szCs w:val="28"/>
                <w:lang w:val="uk-UA"/>
              </w:rPr>
              <w:t>ладислав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</w:t>
            </w:r>
            <w:r w:rsidRPr="00462DA0">
              <w:rPr>
                <w:sz w:val="28"/>
                <w:szCs w:val="28"/>
                <w:lang w:val="ru-RU"/>
              </w:rPr>
              <w:t>О</w:t>
            </w:r>
            <w:proofErr w:type="spellStart"/>
            <w:r>
              <w:rPr>
                <w:sz w:val="28"/>
                <w:szCs w:val="28"/>
                <w:lang w:val="uk-UA"/>
              </w:rPr>
              <w:t>лексійович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, </w:t>
            </w:r>
            <w:proofErr w:type="spellStart"/>
            <w:r>
              <w:rPr>
                <w:bCs/>
                <w:sz w:val="28"/>
                <w:szCs w:val="28"/>
                <w:lang w:val="uk-UA"/>
              </w:rPr>
              <w:t>к.т.н</w:t>
            </w:r>
            <w:proofErr w:type="spellEnd"/>
            <w:r>
              <w:rPr>
                <w:bCs/>
                <w:sz w:val="28"/>
                <w:szCs w:val="28"/>
                <w:lang w:val="uk-UA"/>
              </w:rPr>
              <w:t xml:space="preserve">., доцент, доцент кафедри механіки та інженерії </w:t>
            </w:r>
            <w:proofErr w:type="spellStart"/>
            <w:r>
              <w:rPr>
                <w:bCs/>
                <w:sz w:val="28"/>
                <w:szCs w:val="28"/>
                <w:lang w:val="uk-UA"/>
              </w:rPr>
              <w:t>агроекосистем</w:t>
            </w:r>
            <w:proofErr w:type="spellEnd"/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4FA86" w14:textId="77777777" w:rsidR="00462DA0" w:rsidRDefault="00462DA0" w:rsidP="00880E8F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Механічна інженерія</w:t>
            </w:r>
          </w:p>
        </w:tc>
      </w:tr>
      <w:tr w:rsidR="00462DA0" w14:paraId="21335154" w14:textId="77777777" w:rsidTr="00462DA0">
        <w:trPr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4A856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AD869" w14:textId="77777777" w:rsidR="00462DA0" w:rsidRDefault="00462DA0">
            <w:pPr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Бринюк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Іван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Олегович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D26F0" w14:textId="77777777" w:rsidR="00462DA0" w:rsidRDefault="00462DA0">
            <w:pPr>
              <w:rPr>
                <w:rFonts w:eastAsia="Times New Roman"/>
                <w:bCs/>
                <w:sz w:val="28"/>
                <w:szCs w:val="28"/>
                <w:lang w:val="uk-UA" w:eastAsia="ru-RU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B8327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Галузеве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машинобудування</w:t>
            </w:r>
            <w:proofErr w:type="spellEnd"/>
          </w:p>
        </w:tc>
      </w:tr>
      <w:tr w:rsidR="00462DA0" w14:paraId="49270679" w14:textId="77777777" w:rsidTr="00462DA0">
        <w:trPr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3B50B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54350" w14:textId="77777777" w:rsidR="00462DA0" w:rsidRDefault="00462DA0">
            <w:pPr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Пилипчук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Євгеній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Валерійович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3FF26" w14:textId="77777777" w:rsidR="00462DA0" w:rsidRDefault="00462DA0">
            <w:pPr>
              <w:rPr>
                <w:rFonts w:eastAsia="Times New Roman"/>
                <w:bCs/>
                <w:sz w:val="28"/>
                <w:szCs w:val="28"/>
                <w:lang w:val="uk-UA" w:eastAsia="ru-RU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0194B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Галузеве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машинобудування</w:t>
            </w:r>
            <w:proofErr w:type="spellEnd"/>
          </w:p>
        </w:tc>
      </w:tr>
      <w:tr w:rsidR="00462DA0" w14:paraId="5DB3243A" w14:textId="77777777" w:rsidTr="00545B87">
        <w:trPr>
          <w:trHeight w:val="1851"/>
          <w:jc w:val="center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301A95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50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578C309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rPr>
                <w:bCs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</w:rPr>
              <w:t>Вознюк</w:t>
            </w:r>
            <w:r>
              <w:rPr>
                <w:sz w:val="28"/>
                <w:szCs w:val="28"/>
              </w:rPr>
              <w:t xml:space="preserve"> Дмитро </w:t>
            </w:r>
            <w:proofErr w:type="spellStart"/>
            <w:r>
              <w:rPr>
                <w:sz w:val="28"/>
                <w:szCs w:val="28"/>
              </w:rPr>
              <w:t>Сергійович</w:t>
            </w:r>
            <w:proofErr w:type="spellEnd"/>
          </w:p>
        </w:tc>
        <w:tc>
          <w:tcPr>
            <w:tcW w:w="1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F0251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МЕДВЕДСЬКИЙ Олександр Васильович,</w:t>
            </w: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bCs/>
                <w:sz w:val="28"/>
                <w:szCs w:val="28"/>
                <w:lang w:val="uk-UA"/>
              </w:rPr>
              <w:t>к.т.н</w:t>
            </w:r>
            <w:proofErr w:type="spellEnd"/>
            <w:r>
              <w:rPr>
                <w:bCs/>
                <w:sz w:val="28"/>
                <w:szCs w:val="28"/>
                <w:lang w:val="uk-UA"/>
              </w:rPr>
              <w:t xml:space="preserve">., доцент, доцент кафедри </w:t>
            </w:r>
            <w:proofErr w:type="spellStart"/>
            <w:r>
              <w:rPr>
                <w:bCs/>
                <w:sz w:val="28"/>
                <w:szCs w:val="28"/>
                <w:lang w:val="uk-UA"/>
              </w:rPr>
              <w:t>агроінженерії</w:t>
            </w:r>
            <w:proofErr w:type="spellEnd"/>
            <w:r>
              <w:rPr>
                <w:bCs/>
                <w:sz w:val="28"/>
                <w:szCs w:val="28"/>
                <w:lang w:val="uk-UA"/>
              </w:rPr>
              <w:t xml:space="preserve"> та технічного сервісу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68B34B" w14:textId="77777777" w:rsidR="00462DA0" w:rsidRDefault="00462DA0">
            <w:pPr>
              <w:pStyle w:val="yiv4492433006ydpf5abd169msonormal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Галузеве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машинобудування</w:t>
            </w:r>
            <w:proofErr w:type="spellEnd"/>
          </w:p>
        </w:tc>
      </w:tr>
    </w:tbl>
    <w:p w14:paraId="3C81B90F" w14:textId="77777777" w:rsidR="00AE2A77" w:rsidRDefault="00AE2A77" w:rsidP="00AE2A77">
      <w:pPr>
        <w:rPr>
          <w:rFonts w:cstheme="minorBidi"/>
          <w:sz w:val="28"/>
          <w:szCs w:val="28"/>
          <w:lang w:val="uk-UA"/>
        </w:rPr>
      </w:pPr>
    </w:p>
    <w:p w14:paraId="57A5552E" w14:textId="77777777" w:rsidR="00AE2A77" w:rsidRDefault="00AE2A77" w:rsidP="00AE2A77">
      <w:pPr>
        <w:ind w:firstLine="709"/>
        <w:jc w:val="both"/>
        <w:rPr>
          <w:rFonts w:eastAsia="Times New Roman"/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ru-RU"/>
        </w:rPr>
        <w:t>Переможчі</w:t>
      </w:r>
      <w:proofErr w:type="spellEnd"/>
      <w:r>
        <w:rPr>
          <w:sz w:val="28"/>
          <w:szCs w:val="28"/>
          <w:lang w:val="ru-RU"/>
        </w:rPr>
        <w:t xml:space="preserve"> </w:t>
      </w:r>
      <w:r>
        <w:rPr>
          <w:rFonts w:eastAsia="Times New Roman"/>
          <w:sz w:val="28"/>
          <w:szCs w:val="28"/>
          <w:lang w:val="uk-UA"/>
        </w:rPr>
        <w:t>І-го туру Всеукраїнського конкурсу студентських наукових робіт з галузей знань і спеціальностей нагороджені дипломами Поліського національного університету.</w:t>
      </w:r>
    </w:p>
    <w:p w14:paraId="7CC1B2A7" w14:textId="77777777" w:rsidR="00AE2A77" w:rsidRDefault="00AE2A77" w:rsidP="00AE2A77">
      <w:pPr>
        <w:jc w:val="center"/>
        <w:rPr>
          <w:rFonts w:eastAsia="Times New Roman"/>
          <w:sz w:val="28"/>
          <w:szCs w:val="28"/>
          <w:lang w:val="uk-UA"/>
        </w:rPr>
      </w:pPr>
      <w:r>
        <w:rPr>
          <w:noProof/>
          <w:lang w:eastAsia="en-US"/>
        </w:rPr>
        <w:drawing>
          <wp:inline distT="0" distB="0" distL="0" distR="0" wp14:anchorId="67135DF7" wp14:editId="6D08B4A7">
            <wp:extent cx="5114925" cy="2543175"/>
            <wp:effectExtent l="0" t="0" r="9525" b="9525"/>
            <wp:docPr id="16" name="Рисунок 16" descr="Описание: Описание: C:\Users\Олександр\AppData\Local\Microsoft\Windows\Temporary Internet Files\Content.Word\Дипломи переможці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C:\Users\Олександр\AppData\Local\Microsoft\Windows\Temporary Internet Files\Content.Word\Дипломи переможців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C65C6" w14:textId="77777777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</w:p>
    <w:p w14:paraId="70D944ED" w14:textId="77777777" w:rsidR="00462DA0" w:rsidRDefault="00462DA0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</w:p>
    <w:p w14:paraId="5A363CCB" w14:textId="3000517F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r>
        <w:rPr>
          <w:rFonts w:eastAsia="Times New Roman"/>
          <w:color w:val="000000" w:themeColor="text1"/>
          <w:sz w:val="28"/>
          <w:szCs w:val="28"/>
          <w:lang w:val="uk-UA"/>
        </w:rPr>
        <w:t>Відповідно до листа Міністерства освіти і науки України № 22.1/10-1357 від 27.09.2022 та розпорядження проректора з наукової роботи та інноваційного розвитку Поліського національного університету №18 від 26.10.2022 року на факультеті інженерії та енергетики Поліського національного університету у було проведено І-й тур Всеукраїнського конкурсу студентських наукових робіт</w:t>
      </w:r>
      <w:r w:rsidR="00462DA0">
        <w:rPr>
          <w:rFonts w:eastAsia="Times New Roman"/>
          <w:color w:val="000000" w:themeColor="text1"/>
          <w:sz w:val="28"/>
          <w:szCs w:val="28"/>
          <w:lang w:val="uk-UA"/>
        </w:rPr>
        <w:t xml:space="preserve"> з галузей знань </w:t>
      </w:r>
      <w:r w:rsidR="00AE7049">
        <w:rPr>
          <w:rFonts w:eastAsia="Times New Roman"/>
          <w:color w:val="000000" w:themeColor="text1"/>
          <w:sz w:val="28"/>
          <w:szCs w:val="28"/>
          <w:lang w:val="uk-UA"/>
        </w:rPr>
        <w:t>зі</w:t>
      </w:r>
      <w:r w:rsidR="00462DA0">
        <w:rPr>
          <w:rFonts w:eastAsia="Times New Roman"/>
          <w:color w:val="000000" w:themeColor="text1"/>
          <w:sz w:val="28"/>
          <w:szCs w:val="28"/>
          <w:lang w:val="uk-UA"/>
        </w:rPr>
        <w:t xml:space="preserve"> спеціальності</w:t>
      </w:r>
      <w:r>
        <w:rPr>
          <w:rFonts w:eastAsia="Times New Roman"/>
          <w:color w:val="000000" w:themeColor="text1"/>
          <w:sz w:val="28"/>
          <w:szCs w:val="28"/>
          <w:lang w:val="uk-UA"/>
        </w:rPr>
        <w:t xml:space="preserve"> «Галузеве машинобудування»</w:t>
      </w:r>
      <w:r w:rsidR="00462DA0">
        <w:rPr>
          <w:rFonts w:eastAsia="Times New Roman"/>
          <w:color w:val="000000" w:themeColor="text1"/>
          <w:sz w:val="28"/>
          <w:szCs w:val="28"/>
          <w:lang w:val="uk-UA"/>
        </w:rPr>
        <w:t>.</w:t>
      </w:r>
    </w:p>
    <w:p w14:paraId="6DC72BF5" w14:textId="174345EA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r>
        <w:rPr>
          <w:rFonts w:eastAsia="Times New Roman"/>
          <w:color w:val="000000" w:themeColor="text1"/>
          <w:sz w:val="28"/>
          <w:szCs w:val="28"/>
          <w:lang w:val="uk-UA"/>
        </w:rPr>
        <w:t>Даний конкурс проводиться щороку для здобувачів вищої освіти ОС «Бакалавр» спеціальност</w:t>
      </w:r>
      <w:r w:rsidR="00462DA0">
        <w:rPr>
          <w:rFonts w:eastAsia="Times New Roman"/>
          <w:color w:val="000000" w:themeColor="text1"/>
          <w:sz w:val="28"/>
          <w:szCs w:val="28"/>
          <w:lang w:val="uk-UA"/>
        </w:rPr>
        <w:t>і</w:t>
      </w:r>
      <w:r>
        <w:rPr>
          <w:rFonts w:eastAsia="Times New Roman"/>
          <w:color w:val="000000" w:themeColor="text1"/>
          <w:sz w:val="28"/>
          <w:szCs w:val="28"/>
          <w:lang w:val="uk-UA"/>
        </w:rPr>
        <w:t xml:space="preserve"> 133 «Галузеве машинобудування» з метою </w:t>
      </w:r>
      <w:r>
        <w:rPr>
          <w:rFonts w:eastAsia="Times New Roman"/>
          <w:color w:val="000000" w:themeColor="text1"/>
          <w:sz w:val="28"/>
          <w:szCs w:val="28"/>
          <w:lang w:val="uk-UA"/>
        </w:rPr>
        <w:lastRenderedPageBreak/>
        <w:t>створення умов для розвитку інтелектуального потенціалу, підтримки наукової і творчої роботи та стимулювання інтересу до дослідницької роботи.</w:t>
      </w:r>
    </w:p>
    <w:p w14:paraId="0CEE4BA5" w14:textId="77777777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r>
        <w:rPr>
          <w:rFonts w:eastAsia="Times New Roman"/>
          <w:color w:val="000000" w:themeColor="text1"/>
          <w:sz w:val="28"/>
          <w:szCs w:val="28"/>
          <w:lang w:val="uk-UA"/>
        </w:rPr>
        <w:t xml:space="preserve">Переможці галузевих конкурсних відборів (таблиця) прийняли участь у науково-практичній конференції присвяченої І-му туру Всеукраїнського конкурсу студентських наукових робіт з галузей знань і спеціальностей, яка відбулася 18 січня 2023 року.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734"/>
        <w:gridCol w:w="4622"/>
      </w:tblGrid>
      <w:tr w:rsidR="00AE2A77" w14:paraId="5F61F9D3" w14:textId="77777777" w:rsidTr="00462DA0">
        <w:tc>
          <w:tcPr>
            <w:tcW w:w="2530" w:type="pct"/>
            <w:vAlign w:val="center"/>
            <w:hideMark/>
          </w:tcPr>
          <w:p w14:paraId="2CD8B350" w14:textId="77777777" w:rsidR="00AE2A77" w:rsidRDefault="00AE2A77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02076867" wp14:editId="713CE319">
                  <wp:extent cx="3038475" cy="21050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0" w:type="pct"/>
            <w:vAlign w:val="center"/>
            <w:hideMark/>
          </w:tcPr>
          <w:p w14:paraId="1063CAA6" w14:textId="77777777" w:rsidR="00AE2A77" w:rsidRDefault="00AE2A77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47E13251" wp14:editId="25541E20">
                  <wp:extent cx="2971800" cy="20574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BA0458" w14:textId="77777777" w:rsidR="00AE2A77" w:rsidRDefault="00AE2A77" w:rsidP="00AE2A77">
      <w:pPr>
        <w:ind w:firstLine="709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За результатами роботи конференції видано (електронний варіант) «Збірник тез доповідей науково-практичної конференції».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678"/>
        <w:gridCol w:w="4678"/>
      </w:tblGrid>
      <w:tr w:rsidR="00AE2A77" w14:paraId="2C1EDCE8" w14:textId="77777777" w:rsidTr="00AE2A77">
        <w:tc>
          <w:tcPr>
            <w:tcW w:w="2500" w:type="pct"/>
            <w:vAlign w:val="center"/>
            <w:hideMark/>
          </w:tcPr>
          <w:p w14:paraId="17458501" w14:textId="77777777" w:rsidR="00AE2A77" w:rsidRDefault="00AE2A77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27147D28" wp14:editId="40AF86E6">
                  <wp:extent cx="2600993" cy="3686175"/>
                  <wp:effectExtent l="0" t="0" r="889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93" cy="368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  <w:hideMark/>
          </w:tcPr>
          <w:p w14:paraId="610C3374" w14:textId="77777777" w:rsidR="00AE2A77" w:rsidRDefault="00AE2A77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4A2CE731" wp14:editId="01DE1A9C">
                  <wp:extent cx="2620137" cy="3724275"/>
                  <wp:effectExtent l="0" t="0" r="889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137" cy="372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0D7C1C" w14:textId="77777777" w:rsidR="00AE2A77" w:rsidRDefault="00AE2A77" w:rsidP="00AE2A77">
      <w:pPr>
        <w:jc w:val="center"/>
        <w:rPr>
          <w:color w:val="000000" w:themeColor="text1"/>
          <w:sz w:val="28"/>
          <w:szCs w:val="28"/>
          <w:lang w:val="uk-UA"/>
        </w:rPr>
      </w:pPr>
    </w:p>
    <w:p w14:paraId="1B5F111F" w14:textId="77777777" w:rsidR="00AE2A77" w:rsidRDefault="00AE2A77" w:rsidP="00AE2A77">
      <w:pPr>
        <w:jc w:val="right"/>
        <w:rPr>
          <w:i/>
          <w:color w:val="000000" w:themeColor="text1"/>
          <w:sz w:val="28"/>
          <w:szCs w:val="28"/>
          <w:lang w:val="uk-UA"/>
        </w:rPr>
      </w:pPr>
      <w:r>
        <w:rPr>
          <w:i/>
          <w:color w:val="000000" w:themeColor="text1"/>
          <w:sz w:val="28"/>
          <w:szCs w:val="28"/>
          <w:lang w:val="uk-UA"/>
        </w:rPr>
        <w:t>Таблиця</w:t>
      </w:r>
    </w:p>
    <w:p w14:paraId="292088A9" w14:textId="77777777" w:rsidR="00AE2A77" w:rsidRDefault="00AE2A77" w:rsidP="00AE2A77">
      <w:pPr>
        <w:jc w:val="center"/>
        <w:rPr>
          <w:b/>
          <w:color w:val="000000" w:themeColor="text1"/>
          <w:sz w:val="28"/>
          <w:szCs w:val="28"/>
          <w:lang w:val="uk-UA"/>
        </w:rPr>
      </w:pPr>
      <w:r>
        <w:rPr>
          <w:b/>
          <w:color w:val="000000" w:themeColor="text1"/>
          <w:sz w:val="28"/>
          <w:szCs w:val="28"/>
          <w:lang w:val="uk-UA"/>
        </w:rPr>
        <w:t xml:space="preserve">Переможці І-го туру Всеукраїнського конкурсу студентських наукових робіт з галузей знань і спеціальностей у 2022/2023 </w:t>
      </w:r>
      <w:proofErr w:type="spellStart"/>
      <w:r>
        <w:rPr>
          <w:b/>
          <w:color w:val="000000" w:themeColor="text1"/>
          <w:sz w:val="28"/>
          <w:szCs w:val="28"/>
          <w:lang w:val="uk-UA"/>
        </w:rPr>
        <w:t>н.р</w:t>
      </w:r>
      <w:proofErr w:type="spellEnd"/>
      <w:r>
        <w:rPr>
          <w:b/>
          <w:color w:val="000000" w:themeColor="text1"/>
          <w:sz w:val="28"/>
          <w:szCs w:val="28"/>
          <w:lang w:val="uk-UA"/>
        </w:rPr>
        <w:t>.</w:t>
      </w:r>
    </w:p>
    <w:p w14:paraId="60279049" w14:textId="77777777" w:rsidR="00AE2A77" w:rsidRDefault="00AE2A77" w:rsidP="00AE2A77">
      <w:pPr>
        <w:jc w:val="center"/>
        <w:rPr>
          <w:b/>
          <w:color w:val="000000" w:themeColor="text1"/>
          <w:sz w:val="28"/>
          <w:szCs w:val="28"/>
          <w:u w:val="single"/>
          <w:lang w:val="uk-UA"/>
        </w:rPr>
      </w:pPr>
      <w:r>
        <w:rPr>
          <w:b/>
          <w:color w:val="000000" w:themeColor="text1"/>
          <w:sz w:val="28"/>
          <w:szCs w:val="28"/>
          <w:u w:val="single"/>
          <w:lang w:val="uk-UA"/>
        </w:rPr>
        <w:t>Факультету інженерії та енергетики</w:t>
      </w:r>
    </w:p>
    <w:p w14:paraId="68D73901" w14:textId="77777777" w:rsidR="00AE2A77" w:rsidRDefault="00AE2A77" w:rsidP="00AE2A77">
      <w:pPr>
        <w:rPr>
          <w:color w:val="000000" w:themeColor="text1"/>
          <w:sz w:val="28"/>
          <w:szCs w:val="28"/>
          <w:lang w:val="uk-UA"/>
        </w:rPr>
      </w:pPr>
    </w:p>
    <w:tbl>
      <w:tblPr>
        <w:tblW w:w="511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5"/>
        <w:gridCol w:w="2737"/>
        <w:gridCol w:w="2766"/>
        <w:gridCol w:w="1350"/>
        <w:gridCol w:w="2149"/>
      </w:tblGrid>
      <w:tr w:rsidR="00AE2A77" w:rsidRPr="00AE2A77" w14:paraId="043D857D" w14:textId="77777777" w:rsidTr="00462DA0">
        <w:trPr>
          <w:trHeight w:val="155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2B834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lastRenderedPageBreak/>
              <w:t>№ з/п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15864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Прізвище, ім’я,</w:t>
            </w:r>
          </w:p>
          <w:p w14:paraId="3DB8C254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по батькові учасника конкурсу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3EDB9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Прізвище, ім’я,</w:t>
            </w:r>
          </w:p>
          <w:p w14:paraId="55C3D0E9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по батькові та посада наукового керівника</w:t>
            </w: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25A7A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Форма нагороди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5E060" w14:textId="77777777" w:rsidR="00AE2A77" w:rsidRDefault="00AE2A77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Назва галузей знань, спеціальностей Конкурсу</w:t>
            </w:r>
          </w:p>
        </w:tc>
      </w:tr>
      <w:tr w:rsidR="00462DA0" w:rsidRPr="00AE2A77" w14:paraId="591E563C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6D23E" w14:textId="77777777" w:rsidR="00462DA0" w:rsidRDefault="00462DA0" w:rsidP="00CB42F6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1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C7974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Кузнєцов</w:t>
            </w: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Сергій Андрійович</w:t>
            </w:r>
          </w:p>
        </w:tc>
        <w:tc>
          <w:tcPr>
            <w:tcW w:w="14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C2451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ШЕЛУДЧЕНКО Богдан Анатолійович, </w:t>
            </w:r>
            <w:proofErr w:type="spellStart"/>
            <w:r>
              <w:rPr>
                <w:color w:val="000000" w:themeColor="text1"/>
                <w:sz w:val="28"/>
                <w:szCs w:val="28"/>
                <w:lang w:val="uk-UA"/>
              </w:rPr>
              <w:t>к.т.н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., професор кафедри механіки та інженерії </w:t>
            </w:r>
            <w:proofErr w:type="spellStart"/>
            <w:r>
              <w:rPr>
                <w:color w:val="000000" w:themeColor="text1"/>
                <w:sz w:val="28"/>
                <w:szCs w:val="28"/>
                <w:lang w:val="uk-UA"/>
              </w:rPr>
              <w:t>агроекосистем</w:t>
            </w:r>
            <w:proofErr w:type="spellEnd"/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A14B5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11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9696D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Прикладна механіка (технологія </w:t>
            </w:r>
            <w:proofErr w:type="spellStart"/>
            <w:r>
              <w:rPr>
                <w:color w:val="000000" w:themeColor="text1"/>
                <w:sz w:val="28"/>
                <w:szCs w:val="28"/>
                <w:lang w:val="uk-UA"/>
              </w:rPr>
              <w:t>машинобудува-ння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>)</w:t>
            </w:r>
          </w:p>
        </w:tc>
      </w:tr>
      <w:tr w:rsidR="00462DA0" w14:paraId="2FD29B2B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F1B41" w14:textId="77777777" w:rsidR="00462DA0" w:rsidRDefault="00462DA0" w:rsidP="00CB42F6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2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57630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Пелешок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Андрій Русланович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3E6BA" w14:textId="77777777" w:rsidR="00462DA0" w:rsidRDefault="00462DA0" w:rsidP="0020695B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75EDC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F1057" w14:textId="77777777" w:rsidR="00462DA0" w:rsidRDefault="00462DA0" w:rsidP="0020695B">
            <w:pPr>
              <w:rPr>
                <w:rFonts w:eastAsia="Times New Roman"/>
                <w:bCs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</w:tr>
      <w:tr w:rsidR="00462DA0" w14:paraId="552CDC34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797FD" w14:textId="77777777" w:rsidR="00462DA0" w:rsidRDefault="00462DA0" w:rsidP="00CB42F6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3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E96CE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Любевич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Андрій Олександрович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C4B21" w14:textId="77777777" w:rsidR="00462DA0" w:rsidRDefault="00462DA0" w:rsidP="0020695B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B1936" w14:textId="77777777" w:rsidR="00462DA0" w:rsidRDefault="00462DA0" w:rsidP="0020695B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31FEF" w14:textId="77777777" w:rsidR="00462DA0" w:rsidRDefault="00462DA0" w:rsidP="0020695B">
            <w:pPr>
              <w:rPr>
                <w:rFonts w:eastAsia="Times New Roman"/>
                <w:bCs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</w:tr>
      <w:tr w:rsidR="00462DA0" w14:paraId="69C53999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8A290" w14:textId="77777777" w:rsidR="00462DA0" w:rsidRDefault="00462DA0" w:rsidP="00CB42F6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4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148D4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Савін</w:t>
            </w: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Назар Леонідович</w:t>
            </w:r>
          </w:p>
        </w:tc>
        <w:tc>
          <w:tcPr>
            <w:tcW w:w="14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3B0AC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 xml:space="preserve">ГРАБАР Іван Григорович, </w:t>
            </w:r>
            <w:proofErr w:type="spellStart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д.т.н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 xml:space="preserve">., професор, завідувач кафедри </w:t>
            </w:r>
            <w:proofErr w:type="spellStart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агроінженерії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 xml:space="preserve"> та технічного сервісу</w:t>
            </w: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DB783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11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5EE57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Прикладна механіка (</w:t>
            </w:r>
            <w:proofErr w:type="spellStart"/>
            <w:r>
              <w:rPr>
                <w:color w:val="000000" w:themeColor="text1"/>
                <w:sz w:val="28"/>
                <w:szCs w:val="28"/>
                <w:lang w:val="uk-UA"/>
              </w:rPr>
              <w:t>механотроніка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>)</w:t>
            </w:r>
          </w:p>
        </w:tc>
      </w:tr>
      <w:tr w:rsidR="00462DA0" w14:paraId="41D2CCC6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F930D" w14:textId="77777777" w:rsidR="00462DA0" w:rsidRDefault="00462DA0" w:rsidP="00337F22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5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925D9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  <w:lang w:val="uk-UA" w:eastAsia="uk-UA"/>
              </w:rPr>
              <w:t>Камінчук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 w:eastAsia="uk-UA"/>
              </w:rPr>
              <w:t xml:space="preserve"> Максим Сергійович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DE4A7" w14:textId="77777777" w:rsidR="00462DA0" w:rsidRDefault="00462DA0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9A704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9482D" w14:textId="77777777" w:rsidR="00462DA0" w:rsidRDefault="00462DA0">
            <w:pPr>
              <w:rPr>
                <w:rFonts w:eastAsia="Times New Roman"/>
                <w:bCs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</w:tr>
      <w:tr w:rsidR="00462DA0" w14:paraId="341CE6E2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6AD62" w14:textId="77777777" w:rsidR="00462DA0" w:rsidRDefault="00462DA0" w:rsidP="00337F22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6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66031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  <w:lang w:val="uk-UA" w:eastAsia="uk-UA"/>
              </w:rPr>
              <w:t>Семенчук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 w:eastAsia="uk-UA"/>
              </w:rPr>
              <w:t xml:space="preserve"> Павло Володимирович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51E9B" w14:textId="77777777" w:rsidR="00462DA0" w:rsidRDefault="00462DA0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3DBE1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709B9" w14:textId="77777777" w:rsidR="00462DA0" w:rsidRDefault="00462DA0">
            <w:pPr>
              <w:rPr>
                <w:rFonts w:eastAsia="Times New Roman"/>
                <w:bCs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</w:tr>
      <w:tr w:rsidR="00462DA0" w:rsidRPr="00AE2A77" w14:paraId="32768000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23C6C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7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4F0A6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Станкевич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Ілля Віталійович</w:t>
            </w:r>
          </w:p>
        </w:tc>
        <w:tc>
          <w:tcPr>
            <w:tcW w:w="14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0DBFC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КУЛИКІВСЬКИЙ Володимир Леонідович,</w:t>
            </w: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к.т.н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 xml:space="preserve">., доцент кафедри </w:t>
            </w:r>
            <w:proofErr w:type="spellStart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агроінженерії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 xml:space="preserve"> та технічного сервісу</w:t>
            </w: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4178F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11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88797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Галузеве </w:t>
            </w:r>
            <w:proofErr w:type="spellStart"/>
            <w:r>
              <w:rPr>
                <w:color w:val="000000" w:themeColor="text1"/>
                <w:sz w:val="28"/>
                <w:szCs w:val="28"/>
                <w:lang w:val="uk-UA"/>
              </w:rPr>
              <w:t>машинобудува-ння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(машини аграрно-лісового та транспортного комплексів)</w:t>
            </w:r>
          </w:p>
        </w:tc>
      </w:tr>
      <w:tr w:rsidR="00462DA0" w14:paraId="295A8AC3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9592B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8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E7FF0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Руднік</w:t>
            </w:r>
            <w:proofErr w:type="spellEnd"/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Дмитро Іванович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F18AA" w14:textId="77777777" w:rsidR="00462DA0" w:rsidRDefault="00462DA0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222F9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495FB" w14:textId="77777777" w:rsidR="00462DA0" w:rsidRDefault="00462DA0">
            <w:pPr>
              <w:rPr>
                <w:rFonts w:eastAsia="Times New Roman"/>
                <w:bCs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</w:tr>
      <w:tr w:rsidR="00462DA0" w14:paraId="693C4F62" w14:textId="77777777" w:rsidTr="00462DA0">
        <w:trPr>
          <w:trHeight w:val="708"/>
          <w:jc w:val="center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26BF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Cs/>
                <w:color w:val="000000" w:themeColor="text1"/>
                <w:sz w:val="28"/>
                <w:szCs w:val="28"/>
                <w:lang w:val="uk-UA"/>
              </w:rPr>
              <w:t>9</w:t>
            </w:r>
          </w:p>
        </w:tc>
        <w:tc>
          <w:tcPr>
            <w:tcW w:w="1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D20EF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b/>
                <w:color w:val="000000" w:themeColor="text1"/>
                <w:sz w:val="28"/>
                <w:szCs w:val="28"/>
                <w:lang w:val="uk-UA"/>
              </w:rPr>
              <w:t>Орел</w:t>
            </w:r>
            <w:r>
              <w:rPr>
                <w:color w:val="000000" w:themeColor="text1"/>
                <w:sz w:val="28"/>
                <w:szCs w:val="28"/>
                <w:lang w:val="uk-UA"/>
              </w:rPr>
              <w:t xml:space="preserve"> Максим Олександрович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56FD4" w14:textId="77777777" w:rsidR="00462DA0" w:rsidRDefault="00462DA0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FED5C" w14:textId="77777777" w:rsidR="00462DA0" w:rsidRDefault="00462DA0">
            <w:pPr>
              <w:pStyle w:val="yiv4492433006ydpf5abd169msonormal"/>
              <w:spacing w:before="0" w:beforeAutospacing="0" w:after="0" w:afterAutospacing="0"/>
              <w:jc w:val="center"/>
              <w:rPr>
                <w:bCs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color w:val="000000" w:themeColor="text1"/>
                <w:sz w:val="28"/>
                <w:szCs w:val="28"/>
                <w:lang w:val="uk-UA"/>
              </w:rPr>
              <w:t>Диплом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B7FD" w14:textId="77777777" w:rsidR="00462DA0" w:rsidRDefault="00462DA0">
            <w:pPr>
              <w:rPr>
                <w:rFonts w:eastAsia="Times New Roman"/>
                <w:bCs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</w:tr>
    </w:tbl>
    <w:p w14:paraId="49BE40C9" w14:textId="77777777" w:rsidR="00AE2A77" w:rsidRDefault="00AE2A77" w:rsidP="00AE2A77">
      <w:pPr>
        <w:jc w:val="center"/>
        <w:rPr>
          <w:color w:val="000000" w:themeColor="text1"/>
          <w:sz w:val="28"/>
          <w:szCs w:val="28"/>
          <w:lang w:val="uk-UA"/>
        </w:rPr>
      </w:pPr>
    </w:p>
    <w:p w14:paraId="22C84539" w14:textId="77777777" w:rsidR="00AE2A77" w:rsidRDefault="00AE2A77" w:rsidP="00AE2A77">
      <w:pPr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proofErr w:type="spellStart"/>
      <w:r>
        <w:rPr>
          <w:color w:val="000000" w:themeColor="text1"/>
          <w:sz w:val="28"/>
          <w:szCs w:val="28"/>
          <w:lang w:val="uk-UA"/>
        </w:rPr>
        <w:t>Переможчі</w:t>
      </w:r>
      <w:proofErr w:type="spellEnd"/>
      <w:r>
        <w:rPr>
          <w:color w:val="000000" w:themeColor="text1"/>
          <w:sz w:val="28"/>
          <w:szCs w:val="28"/>
          <w:lang w:val="uk-UA"/>
        </w:rPr>
        <w:t xml:space="preserve"> </w:t>
      </w:r>
      <w:r>
        <w:rPr>
          <w:rFonts w:eastAsia="Times New Roman"/>
          <w:color w:val="000000" w:themeColor="text1"/>
          <w:sz w:val="28"/>
          <w:szCs w:val="28"/>
          <w:lang w:val="uk-UA"/>
        </w:rPr>
        <w:t>І-го туру Всеукраїнського конкурсу студентських наукових робіт з галузей знань і спеціальностей нагороджені дипломами Поліського національного університету.</w:t>
      </w:r>
    </w:p>
    <w:tbl>
      <w:tblPr>
        <w:tblW w:w="9855" w:type="dxa"/>
        <w:tblLayout w:type="fixed"/>
        <w:tblLook w:val="04A0" w:firstRow="1" w:lastRow="0" w:firstColumn="1" w:lastColumn="0" w:noHBand="0" w:noVBand="1"/>
      </w:tblPr>
      <w:tblGrid>
        <w:gridCol w:w="2802"/>
        <w:gridCol w:w="2095"/>
        <w:gridCol w:w="456"/>
        <w:gridCol w:w="4219"/>
        <w:gridCol w:w="283"/>
      </w:tblGrid>
      <w:tr w:rsidR="00462DA0" w14:paraId="03DBCDF0" w14:textId="77777777" w:rsidTr="009A78CB">
        <w:tc>
          <w:tcPr>
            <w:tcW w:w="2802" w:type="dxa"/>
            <w:vAlign w:val="center"/>
            <w:hideMark/>
          </w:tcPr>
          <w:p w14:paraId="78146C40" w14:textId="77777777" w:rsidR="00462DA0" w:rsidRDefault="00462DA0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2C965C60" wp14:editId="1F628B0B">
                  <wp:extent cx="1476375" cy="2276475"/>
                  <wp:effectExtent l="0" t="0" r="9525" b="9525"/>
                  <wp:docPr id="10" name="Рисунок 10" descr="Описание: Описание: D:\ДОКУМЕНТИ\Медведський\3. ФАКУЛЬТЕТ\2. НАУКОВА АКТИВНІСТЬ СТУДЕНТІВ\5. 2022-2023 н.р\НАГОРОДЖЕННЯ\167818821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Описание: Описание: D:\ДОКУМЕНТИ\Медведський\3. ФАКУЛЬТЕТ\2. НАУКОВА АКТИВНІСТЬ СТУДЕНТІВ\5. 2022-2023 н.р\НАГОРОДЖЕННЯ\167818821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71" b="9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vAlign w:val="center"/>
            <w:hideMark/>
          </w:tcPr>
          <w:p w14:paraId="4289DD91" w14:textId="77777777" w:rsidR="00462DA0" w:rsidRDefault="00462DA0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227CF95E" wp14:editId="2F7752DB">
                  <wp:extent cx="1485900" cy="1981200"/>
                  <wp:effectExtent l="0" t="0" r="0" b="0"/>
                  <wp:docPr id="8" name="Рисунок 8" descr="Описание: Описание: D:\ДОКУМЕНТИ\Медведський\3. ФАКУЛЬТЕТ\2. НАУКОВА АКТИВНІСТЬ СТУДЕНТІВ\5. 2022-2023 н.р\НАГОРОДЖЕННЯ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 descr="Описание: Описание: D:\ДОКУМЕНТИ\Медведський\3. ФАКУЛЬТЕТ\2. НАУКОВА АКТИВНІСТЬ СТУДЕНТІВ\5. 2022-2023 н.р\НАГОРОДЖЕННЯ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2" w:type="dxa"/>
            <w:gridSpan w:val="2"/>
            <w:vAlign w:val="center"/>
            <w:hideMark/>
          </w:tcPr>
          <w:p w14:paraId="3E05E981" w14:textId="77777777" w:rsidR="00462DA0" w:rsidRDefault="00462DA0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0FB26EE2" wp14:editId="4B5486FA">
                  <wp:extent cx="1266825" cy="2019300"/>
                  <wp:effectExtent l="0" t="0" r="9525" b="0"/>
                  <wp:docPr id="7" name="Рисунок 7" descr="Описание: Описание: D:\ДОКУМЕНТИ\Медведський\3. ФАКУЛЬТЕТ\2. НАУКОВА АКТИВНІСТЬ СТУДЕНТІВ\5. 2022-2023 н.р\НАГОРОДЖЕННЯ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 descr="Описание: Описание: D:\ДОКУМЕНТИ\Медведський\3. ФАКУЛЬТЕТ\2. НАУКОВА АКТИВНІСТЬ СТУДЕНТІВ\5. 2022-2023 н.р\НАГОРОДЖЕННЯ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03" b="3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A77" w14:paraId="1644DE81" w14:textId="77777777" w:rsidTr="00AE2A77">
        <w:trPr>
          <w:gridAfter w:val="1"/>
          <w:wAfter w:w="283" w:type="dxa"/>
          <w:trHeight w:val="1352"/>
        </w:trPr>
        <w:tc>
          <w:tcPr>
            <w:tcW w:w="4897" w:type="dxa"/>
            <w:gridSpan w:val="2"/>
            <w:vMerge w:val="restart"/>
            <w:vAlign w:val="center"/>
            <w:hideMark/>
          </w:tcPr>
          <w:p w14:paraId="22781C06" w14:textId="77777777" w:rsidR="00AE2A77" w:rsidRDefault="00AE2A77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lastRenderedPageBreak/>
              <w:drawing>
                <wp:inline distT="0" distB="0" distL="0" distR="0" wp14:anchorId="04CB0B7A" wp14:editId="7C83F4F3">
                  <wp:extent cx="2905125" cy="1962150"/>
                  <wp:effectExtent l="0" t="0" r="9525" b="0"/>
                  <wp:docPr id="3" name="Рисунок 3" descr="Описание: Описание: D:\ДОКУМЕНТИ\Медведський\3. ФАКУЛЬТЕТ\2. НАУКОВА АКТИВНІСТЬ СТУДЕНТІВ\5. 2022-2023 н.р\НАГОРОДЖЕННЯ\IMG_20230227_101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Описание: D:\ДОКУМЕНТИ\Медведський\3. ФАКУЛЬТЕТ\2. НАУКОВА АКТИВНІСТЬ СТУДЕНТІВ\5. 2022-2023 н.р\НАГОРОДЖЕННЯ\IMG_20230227_101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65" t="13293" r="26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gridSpan w:val="2"/>
            <w:vAlign w:val="center"/>
            <w:hideMark/>
          </w:tcPr>
          <w:p w14:paraId="74D7CF9E" w14:textId="77777777" w:rsidR="00AE2A77" w:rsidRDefault="00AE2A77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6D58FFDE" wp14:editId="0A5CCF94">
                  <wp:extent cx="2190750" cy="1000125"/>
                  <wp:effectExtent l="0" t="0" r="0" b="9525"/>
                  <wp:docPr id="2" name="Рисунок 2" descr="Описание: Описание: D:\ДОКУМЕНТИ\Медведський\3. ФАКУЛЬТЕТ\2. НАУКОВА АКТИВНІСТЬ СТУДЕНТІВ\5. 2022-2023 н.р\НАГОРОДЖЕННЯ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Описание: Описание: D:\ДОКУМЕНТИ\Медведський\3. ФАКУЛЬТЕТ\2. НАУКОВА АКТИВНІСТЬ СТУДЕНТІВ\5. 2022-2023 н.р\НАГОРОДЖЕННЯ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45" r="5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A77" w14:paraId="7DD992F8" w14:textId="77777777" w:rsidTr="00462DA0">
        <w:trPr>
          <w:gridAfter w:val="1"/>
          <w:wAfter w:w="283" w:type="dxa"/>
          <w:trHeight w:val="1352"/>
        </w:trPr>
        <w:tc>
          <w:tcPr>
            <w:tcW w:w="4897" w:type="dxa"/>
            <w:gridSpan w:val="2"/>
            <w:vMerge/>
            <w:vAlign w:val="center"/>
            <w:hideMark/>
          </w:tcPr>
          <w:p w14:paraId="6B18C950" w14:textId="77777777" w:rsidR="00AE2A77" w:rsidRDefault="00AE2A77">
            <w:pPr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4675" w:type="dxa"/>
            <w:gridSpan w:val="2"/>
            <w:vAlign w:val="center"/>
            <w:hideMark/>
          </w:tcPr>
          <w:p w14:paraId="30EFE2B9" w14:textId="77777777" w:rsidR="00AE2A77" w:rsidRDefault="00AE2A77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259411D8" wp14:editId="3C7D6456">
                  <wp:extent cx="2219325" cy="1057275"/>
                  <wp:effectExtent l="0" t="0" r="9525" b="9525"/>
                  <wp:docPr id="1" name="Рисунок 1" descr="Описание: Описание: D:\ДОКУМЕНТИ\Медведський\3. ФАКУЛЬТЕТ\2. НАУКОВА АКТИВНІСТЬ СТУДЕНТІВ\5. 2022-2023 н.р\НАГОРОДЖЕННЯ\IMG_20230227_101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Описание: Описание: D:\ДОКУМЕНТИ\Медведський\3. ФАКУЛЬТЕТ\2. НАУКОВА АКТИВНІСТЬ СТУДЕНТІВ\5. 2022-2023 н.р\НАГОРОДЖЕННЯ\IMG_20230227_101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61" r="7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E8240A" w14:textId="77777777" w:rsidR="00462DA0" w:rsidRDefault="00462DA0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</w:p>
    <w:p w14:paraId="4ABB557F" w14:textId="7A3A1464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r>
        <w:rPr>
          <w:rFonts w:eastAsia="Times New Roman"/>
          <w:color w:val="000000" w:themeColor="text1"/>
          <w:sz w:val="28"/>
          <w:szCs w:val="28"/>
          <w:lang w:val="uk-UA"/>
        </w:rPr>
        <w:t xml:space="preserve">20 березня 2024 року на факультеті інженерії та енергетики Поліського національного університету у було проведено І-й тур Всеукраїнського конкурсу студентських наукових робіт з галузей знань. </w:t>
      </w:r>
    </w:p>
    <w:p w14:paraId="0FCBB604" w14:textId="5D489339" w:rsidR="00AE2A77" w:rsidRDefault="00AE2A77" w:rsidP="00AE2A77">
      <w:pPr>
        <w:shd w:val="clear" w:color="auto" w:fill="FFFFFF"/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r>
        <w:rPr>
          <w:rFonts w:eastAsia="Times New Roman"/>
          <w:color w:val="000000" w:themeColor="text1"/>
          <w:sz w:val="28"/>
          <w:szCs w:val="28"/>
          <w:lang w:val="uk-UA"/>
        </w:rPr>
        <w:t>Даний конкурс проводиться щороку для здобувачів вищої освіти ОС «Бакалавр» спеціальност</w:t>
      </w:r>
      <w:r w:rsidR="00AE7049">
        <w:rPr>
          <w:rFonts w:eastAsia="Times New Roman"/>
          <w:color w:val="000000" w:themeColor="text1"/>
          <w:sz w:val="28"/>
          <w:szCs w:val="28"/>
          <w:lang w:val="uk-UA"/>
        </w:rPr>
        <w:t>і</w:t>
      </w:r>
      <w:r>
        <w:rPr>
          <w:rFonts w:eastAsia="Times New Roman"/>
          <w:color w:val="000000" w:themeColor="text1"/>
          <w:sz w:val="28"/>
          <w:szCs w:val="28"/>
          <w:lang w:val="uk-UA"/>
        </w:rPr>
        <w:t>: 133 «Галузеве машинобудування» з метою створення умов для розвитку інтелектуального потенціалу, підтримки наукової і творчої роботи та стимулювання інтересу до дослідницької роботи.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868"/>
        <w:gridCol w:w="4488"/>
      </w:tblGrid>
      <w:tr w:rsidR="00AE2A77" w14:paraId="06F72768" w14:textId="77777777" w:rsidTr="00235FB5">
        <w:trPr>
          <w:jc w:val="center"/>
        </w:trPr>
        <w:tc>
          <w:tcPr>
            <w:tcW w:w="3286" w:type="pct"/>
            <w:vAlign w:val="center"/>
            <w:hideMark/>
          </w:tcPr>
          <w:p w14:paraId="151278DE" w14:textId="77777777" w:rsidR="00AE2A77" w:rsidRDefault="00AE2A77" w:rsidP="00235FB5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317EFB0E" wp14:editId="6F720A52">
                  <wp:extent cx="3014134" cy="2086708"/>
                  <wp:effectExtent l="0" t="0" r="0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274" cy="2089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4" w:type="pct"/>
            <w:vAlign w:val="center"/>
            <w:hideMark/>
          </w:tcPr>
          <w:p w14:paraId="00B3A615" w14:textId="77777777" w:rsidR="00AE2A77" w:rsidRDefault="00AE2A77" w:rsidP="00235FB5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0502DB83" wp14:editId="59ABDD78">
                  <wp:extent cx="2768495" cy="19240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98" cy="1926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AF87F7" w14:textId="77777777" w:rsidR="00AE2A77" w:rsidRDefault="00AE2A77" w:rsidP="00AE2A77">
      <w:pPr>
        <w:ind w:firstLine="709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За результатами роботи конференції видано (електронний варіант) «Збірник тез доповідей науково-практичної конференції».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052"/>
        <w:gridCol w:w="5304"/>
      </w:tblGrid>
      <w:tr w:rsidR="00AE2A77" w14:paraId="7374645E" w14:textId="77777777" w:rsidTr="00235FB5">
        <w:tc>
          <w:tcPr>
            <w:tcW w:w="2165" w:type="pct"/>
            <w:vAlign w:val="center"/>
            <w:hideMark/>
          </w:tcPr>
          <w:p w14:paraId="32FFE323" w14:textId="77777777" w:rsidR="00AE2A77" w:rsidRDefault="00AE2A77" w:rsidP="00235FB5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315C3D3B" wp14:editId="3AA5C4D8">
                  <wp:extent cx="2686050" cy="3813528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3813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pct"/>
            <w:vAlign w:val="center"/>
            <w:hideMark/>
          </w:tcPr>
          <w:p w14:paraId="1DB99420" w14:textId="77777777" w:rsidR="00AE2A77" w:rsidRDefault="00AE2A77" w:rsidP="00235FB5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047D6618" wp14:editId="59C24F1B">
                  <wp:extent cx="3560654" cy="5000625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0654" cy="500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2902A6" w14:textId="77777777" w:rsidR="00AE7049" w:rsidRDefault="00AE7049" w:rsidP="00AE2A77">
      <w:pPr>
        <w:jc w:val="center"/>
        <w:rPr>
          <w:i/>
          <w:color w:val="000000" w:themeColor="text1"/>
          <w:sz w:val="28"/>
          <w:szCs w:val="28"/>
          <w:lang w:val="uk-UA"/>
        </w:rPr>
      </w:pPr>
    </w:p>
    <w:p w14:paraId="262D15E5" w14:textId="5AEC73F2" w:rsidR="00AE2A77" w:rsidRDefault="00AE2A77" w:rsidP="00AE2A77">
      <w:pPr>
        <w:jc w:val="center"/>
        <w:rPr>
          <w:b/>
          <w:color w:val="000000" w:themeColor="text1"/>
          <w:sz w:val="28"/>
          <w:szCs w:val="28"/>
          <w:lang w:val="uk-UA"/>
        </w:rPr>
      </w:pPr>
      <w:r>
        <w:rPr>
          <w:b/>
          <w:color w:val="000000" w:themeColor="text1"/>
          <w:sz w:val="28"/>
          <w:szCs w:val="28"/>
          <w:lang w:val="uk-UA"/>
        </w:rPr>
        <w:t xml:space="preserve">Переможці І-го туру Всеукраїнського конкурсу студентських наукових робіт з галузей знань і спеціальностей у 2023/2024 </w:t>
      </w:r>
      <w:proofErr w:type="spellStart"/>
      <w:r>
        <w:rPr>
          <w:b/>
          <w:color w:val="000000" w:themeColor="text1"/>
          <w:sz w:val="28"/>
          <w:szCs w:val="28"/>
          <w:lang w:val="uk-UA"/>
        </w:rPr>
        <w:t>н.р</w:t>
      </w:r>
      <w:proofErr w:type="spellEnd"/>
      <w:r>
        <w:rPr>
          <w:b/>
          <w:color w:val="000000" w:themeColor="text1"/>
          <w:sz w:val="28"/>
          <w:szCs w:val="28"/>
          <w:lang w:val="uk-UA"/>
        </w:rPr>
        <w:t>.</w:t>
      </w:r>
    </w:p>
    <w:p w14:paraId="2AADB4E1" w14:textId="77777777" w:rsidR="00AE2A77" w:rsidRDefault="00AE2A77" w:rsidP="00AE2A77">
      <w:pPr>
        <w:jc w:val="center"/>
        <w:rPr>
          <w:b/>
          <w:color w:val="000000" w:themeColor="text1"/>
          <w:sz w:val="28"/>
          <w:szCs w:val="28"/>
          <w:u w:val="single"/>
          <w:lang w:val="uk-UA"/>
        </w:rPr>
      </w:pPr>
      <w:r>
        <w:rPr>
          <w:b/>
          <w:color w:val="000000" w:themeColor="text1"/>
          <w:sz w:val="28"/>
          <w:szCs w:val="28"/>
          <w:u w:val="single"/>
          <w:lang w:val="uk-UA"/>
        </w:rPr>
        <w:t>Факультету інженерії та енергетики</w:t>
      </w:r>
    </w:p>
    <w:p w14:paraId="6500E88A" w14:textId="77777777" w:rsidR="00AE2A77" w:rsidRDefault="00AE2A77" w:rsidP="00AE2A77">
      <w:pPr>
        <w:jc w:val="center"/>
        <w:rPr>
          <w:b/>
          <w:color w:val="000000" w:themeColor="text1"/>
          <w:sz w:val="28"/>
          <w:szCs w:val="28"/>
          <w:u w:val="single"/>
          <w:lang w:val="uk-UA"/>
        </w:rPr>
      </w:pPr>
    </w:p>
    <w:tbl>
      <w:tblPr>
        <w:tblW w:w="993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2835"/>
        <w:gridCol w:w="1260"/>
        <w:gridCol w:w="16"/>
        <w:gridCol w:w="2835"/>
        <w:gridCol w:w="48"/>
      </w:tblGrid>
      <w:tr w:rsidR="00AE2A77" w:rsidRPr="00AE7049" w14:paraId="34FB7153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5D6F0" w14:textId="65386326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№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з/п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3A91B" w14:textId="5975ABC9" w:rsidR="00AE2A77" w:rsidRPr="00AE7049" w:rsidRDefault="00AE2A77" w:rsidP="00AE7049">
            <w:pPr>
              <w:jc w:val="center"/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Прізвище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та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ім’я</w:t>
            </w:r>
            <w:proofErr w:type="spellEnd"/>
            <w:r w:rsidR="00AE7049"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студента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B2449" w14:textId="22EA75DD" w:rsidR="00AE2A77" w:rsidRPr="00AE7049" w:rsidRDefault="00AE2A77" w:rsidP="00AE7049">
            <w:pPr>
              <w:jc w:val="center"/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ПІБ</w:t>
            </w:r>
            <w:r w:rsidR="00AE7049"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наукового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керівника</w:t>
            </w:r>
            <w:proofErr w:type="spellEnd"/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BD631" w14:textId="17A4997C" w:rsidR="00AE2A77" w:rsidRPr="00AE7049" w:rsidRDefault="00AE2A77" w:rsidP="00AE7049">
            <w:pPr>
              <w:jc w:val="center"/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Форма</w:t>
            </w:r>
            <w:proofErr w:type="spellEnd"/>
            <w:r w:rsidR="00AE7049"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нагороди</w:t>
            </w:r>
            <w:proofErr w:type="spellEnd"/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50631" w14:textId="0ECE66FB" w:rsidR="00AE2A77" w:rsidRPr="00AE7049" w:rsidRDefault="00AE2A77" w:rsidP="00AE7049">
            <w:pPr>
              <w:jc w:val="center"/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Назва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галузей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знань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,</w:t>
            </w:r>
            <w:r w:rsidR="00AE7049"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спеціальностей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конкурсу</w:t>
            </w:r>
          </w:p>
        </w:tc>
      </w:tr>
      <w:tr w:rsidR="00AE2A77" w:rsidRPr="00AE7049" w14:paraId="6D69C3B6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749BB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1.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456D6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КУЗНЄЦОВ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Сергій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429A8" w14:textId="22FCE511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Грабар І. Г., д.т.н.,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професор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EEAAC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D9DC0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Прикладна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механотроніка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)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механіка</w:t>
            </w:r>
            <w:proofErr w:type="spellEnd"/>
          </w:p>
        </w:tc>
      </w:tr>
      <w:tr w:rsidR="00AE2A77" w:rsidRPr="00AE7049" w14:paraId="29E9E6E8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60BB7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2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.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C22DA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ЗАПОЛЬСЬКИЙ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br/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Артем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1E7F4" w14:textId="63A0E598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Грабар І. Г., д.т.н.,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професор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C3E8D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888EF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Прикладна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механотроніка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)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механіка</w:t>
            </w:r>
            <w:proofErr w:type="spellEnd"/>
          </w:p>
        </w:tc>
      </w:tr>
      <w:tr w:rsidR="00AE2A77" w:rsidRPr="00AE7049" w14:paraId="55D4A0A5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C20F6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3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.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92634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ДЕВЯТКО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br/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Дмитро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B7281" w14:textId="08E3309E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Грабар І. Г., д.т.н.,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професор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4A1FF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77307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Прикладна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механотроніка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)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механіка</w:t>
            </w:r>
            <w:proofErr w:type="spellEnd"/>
          </w:p>
        </w:tc>
      </w:tr>
      <w:tr w:rsidR="00AE2A77" w:rsidRPr="00AE7049" w14:paraId="0FB7F93F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3BBB9" w14:textId="77777777" w:rsidR="00AE2A77" w:rsidRPr="00AE7049" w:rsidRDefault="00462DA0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4</w:t>
            </w:r>
            <w:r w:rsidR="00AE2A77"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5839F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ПИЛИПОВИЧ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br/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Микола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73550" w14:textId="59C7BEF4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Куликівський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В. Л.,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к. т. н., доцент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533FF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8BA18" w14:textId="7FD81151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Галузеве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машинобудування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машини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аграрно-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lastRenderedPageBreak/>
              <w:t>лісового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та транспортного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комплексів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)</w:t>
            </w:r>
          </w:p>
        </w:tc>
      </w:tr>
      <w:tr w:rsidR="00AE2A77" w:rsidRPr="00AE7049" w14:paraId="718D52E2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1A727" w14:textId="77777777" w:rsidR="00AE2A77" w:rsidRPr="00AE7049" w:rsidRDefault="00462DA0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lastRenderedPageBreak/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63EAA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МАРИНІН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Максим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EBBC6" w14:textId="45A4A71E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Куликівський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В. Л.,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к. т. н., доцент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687B9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1BA85" w14:textId="47FAF0D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Галузеве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машинобудування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машини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аграрно-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лісового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та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транспортного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комплексів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)</w:t>
            </w:r>
          </w:p>
        </w:tc>
      </w:tr>
      <w:tr w:rsidR="00AE2A77" w:rsidRPr="00AE7049" w14:paraId="36703E69" w14:textId="77777777" w:rsidTr="00235FB5">
        <w:trPr>
          <w:gridAfter w:val="1"/>
          <w:wAfter w:w="48" w:type="dxa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AEBF" w14:textId="77777777" w:rsidR="00AE2A77" w:rsidRPr="00AE7049" w:rsidRDefault="00462DA0" w:rsidP="00AE7049">
            <w:pPr>
              <w:rPr>
                <w:rFonts w:eastAsia="Times New Roman"/>
                <w:sz w:val="28"/>
                <w:szCs w:val="28"/>
                <w:lang w:val="uk-UA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9BEF7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ПРОКОПЕНКО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br/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Андрій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FBA95" w14:textId="12161523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Куликівський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В. Л.,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к. т. н., доцент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5D074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</w:p>
        </w:tc>
        <w:tc>
          <w:tcPr>
            <w:tcW w:w="2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AC263" w14:textId="09582894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Галузеве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машинобудування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машини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аграрно-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лісового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та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транспортного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комплексів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)</w:t>
            </w:r>
          </w:p>
        </w:tc>
      </w:tr>
      <w:tr w:rsidR="00AE2A77" w:rsidRPr="00AE7049" w14:paraId="360EE7D7" w14:textId="77777777" w:rsidTr="00235FB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711F2" w14:textId="77777777" w:rsidR="00AE2A77" w:rsidRPr="00AE7049" w:rsidRDefault="00462DA0" w:rsidP="00AE7049">
            <w:pPr>
              <w:rPr>
                <w:rFonts w:eastAsia="Times New Roman"/>
                <w:sz w:val="28"/>
                <w:szCs w:val="28"/>
                <w:lang w:val="uk-UA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8358D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САВІН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Іван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B2463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Шелудченко Б. А., к. т. н.,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професор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FAC5A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</w:p>
        </w:tc>
        <w:tc>
          <w:tcPr>
            <w:tcW w:w="2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3CFFD" w14:textId="667A319E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Прикладна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механіка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технологія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машинобудування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)</w:t>
            </w:r>
          </w:p>
        </w:tc>
      </w:tr>
      <w:tr w:rsidR="00AE2A77" w:rsidRPr="00AE7049" w14:paraId="1542CC8F" w14:textId="77777777" w:rsidTr="00235FB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0EF28" w14:textId="77777777" w:rsidR="00AE2A77" w:rsidRPr="00AE7049" w:rsidRDefault="00462DA0" w:rsidP="00AE7049">
            <w:pPr>
              <w:rPr>
                <w:rFonts w:eastAsia="Times New Roman"/>
                <w:sz w:val="28"/>
                <w:szCs w:val="28"/>
                <w:lang w:val="uk-UA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3B961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ШАПОВАЛ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Микита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BB526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Шелудченко Б. А., к. т. н.,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професор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156D5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</w:p>
        </w:tc>
        <w:tc>
          <w:tcPr>
            <w:tcW w:w="2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D1606" w14:textId="1E3BF959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Прикладна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механіка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(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технологія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машинобудування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)</w:t>
            </w:r>
          </w:p>
        </w:tc>
      </w:tr>
      <w:tr w:rsidR="00AE2A77" w:rsidRPr="00AE7049" w14:paraId="3C74879B" w14:textId="77777777" w:rsidTr="00235FB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E3E79" w14:textId="77777777" w:rsidR="00AE2A77" w:rsidRPr="00AE7049" w:rsidRDefault="00462DA0" w:rsidP="00AE7049">
            <w:pPr>
              <w:rPr>
                <w:rFonts w:eastAsia="Times New Roman"/>
                <w:sz w:val="28"/>
                <w:szCs w:val="28"/>
                <w:lang w:val="uk-UA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F8E76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ТИМОЩУК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br/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Михайло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90AED" w14:textId="34AD883A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val="ru-RU" w:eastAsia="en-US"/>
              </w:rPr>
            </w:pPr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Шелудченко Б. А., к. т. н.,</w:t>
            </w:r>
            <w:r w:rsid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>професор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ru-RU" w:eastAsia="en-US"/>
              </w:rPr>
              <w:t xml:space="preserve">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4F992" w14:textId="77777777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Диплом</w:t>
            </w:r>
            <w:proofErr w:type="spellEnd"/>
          </w:p>
        </w:tc>
        <w:tc>
          <w:tcPr>
            <w:tcW w:w="2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716DA" w14:textId="20EA62EF" w:rsidR="00AE2A77" w:rsidRPr="00AE7049" w:rsidRDefault="00AE2A77" w:rsidP="00AE7049">
            <w:pPr>
              <w:rPr>
                <w:rFonts w:eastAsia="Times New Roman"/>
                <w:sz w:val="28"/>
                <w:szCs w:val="28"/>
                <w:lang w:eastAsia="en-US"/>
              </w:rPr>
            </w:pP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Прикладна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механіка</w:t>
            </w:r>
            <w:proofErr w:type="spellEnd"/>
            <w:r w:rsid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(</w:t>
            </w:r>
            <w:proofErr w:type="spellStart"/>
            <w:proofErr w:type="gram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технологія</w:t>
            </w:r>
            <w:proofErr w:type="spellEnd"/>
            <w:r w:rsidRPr="00AE7049">
              <w:rPr>
                <w:rFonts w:eastAsia="Times New Roman"/>
                <w:color w:val="000000"/>
                <w:sz w:val="28"/>
                <w:szCs w:val="28"/>
                <w:lang w:val="uk-UA" w:eastAsia="en-US"/>
              </w:rPr>
              <w:t xml:space="preserve">  </w:t>
            </w:r>
            <w:proofErr w:type="spellStart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машинобудування</w:t>
            </w:r>
            <w:proofErr w:type="spellEnd"/>
            <w:proofErr w:type="gramEnd"/>
            <w:r w:rsidRPr="00AE7049">
              <w:rPr>
                <w:rFonts w:eastAsia="Times New Roman"/>
                <w:color w:val="000000"/>
                <w:sz w:val="28"/>
                <w:szCs w:val="28"/>
                <w:lang w:eastAsia="en-US"/>
              </w:rPr>
              <w:t>)</w:t>
            </w:r>
          </w:p>
        </w:tc>
      </w:tr>
    </w:tbl>
    <w:p w14:paraId="5D831A0D" w14:textId="77777777" w:rsidR="00AE2A77" w:rsidRPr="001C6B02" w:rsidRDefault="00AE2A77" w:rsidP="00AE2A77">
      <w:pPr>
        <w:jc w:val="center"/>
        <w:rPr>
          <w:b/>
          <w:color w:val="000000" w:themeColor="text1"/>
          <w:sz w:val="28"/>
          <w:szCs w:val="28"/>
          <w:u w:val="single"/>
          <w:lang w:val="ru-RU"/>
        </w:rPr>
      </w:pPr>
    </w:p>
    <w:p w14:paraId="098B4F46" w14:textId="77777777" w:rsidR="00AE2A77" w:rsidRDefault="00AE2A77" w:rsidP="00AE2A77">
      <w:pPr>
        <w:ind w:firstLine="709"/>
        <w:jc w:val="both"/>
        <w:rPr>
          <w:rFonts w:eastAsia="Times New Roman"/>
          <w:color w:val="000000" w:themeColor="text1"/>
          <w:sz w:val="28"/>
          <w:szCs w:val="28"/>
          <w:lang w:val="uk-UA"/>
        </w:rPr>
      </w:pPr>
      <w:proofErr w:type="spellStart"/>
      <w:r>
        <w:rPr>
          <w:color w:val="000000" w:themeColor="text1"/>
          <w:sz w:val="28"/>
          <w:szCs w:val="28"/>
          <w:lang w:val="uk-UA"/>
        </w:rPr>
        <w:t>Переможчі</w:t>
      </w:r>
      <w:proofErr w:type="spellEnd"/>
      <w:r>
        <w:rPr>
          <w:color w:val="000000" w:themeColor="text1"/>
          <w:sz w:val="28"/>
          <w:szCs w:val="28"/>
          <w:lang w:val="uk-UA"/>
        </w:rPr>
        <w:t xml:space="preserve"> </w:t>
      </w:r>
      <w:r>
        <w:rPr>
          <w:rFonts w:eastAsia="Times New Roman"/>
          <w:color w:val="000000" w:themeColor="text1"/>
          <w:sz w:val="28"/>
          <w:szCs w:val="28"/>
          <w:lang w:val="uk-UA"/>
        </w:rPr>
        <w:t>І-го туру Всеукраїнського конкурсу студентських наукових робіт з галузей знань і спеціальностей нагороджені дипломами Поліського національного університету.</w:t>
      </w:r>
    </w:p>
    <w:tbl>
      <w:tblPr>
        <w:tblW w:w="9855" w:type="dxa"/>
        <w:tblLayout w:type="fixed"/>
        <w:tblLook w:val="04A0" w:firstRow="1" w:lastRow="0" w:firstColumn="1" w:lastColumn="0" w:noHBand="0" w:noVBand="1"/>
      </w:tblPr>
      <w:tblGrid>
        <w:gridCol w:w="2802"/>
        <w:gridCol w:w="2095"/>
        <w:gridCol w:w="456"/>
        <w:gridCol w:w="2126"/>
        <w:gridCol w:w="2093"/>
        <w:gridCol w:w="283"/>
      </w:tblGrid>
      <w:tr w:rsidR="00AE2A77" w14:paraId="1C2AE89B" w14:textId="77777777" w:rsidTr="00235FB5">
        <w:tc>
          <w:tcPr>
            <w:tcW w:w="2802" w:type="dxa"/>
            <w:vAlign w:val="center"/>
            <w:hideMark/>
          </w:tcPr>
          <w:p w14:paraId="406CEF25" w14:textId="77777777" w:rsidR="00AE2A77" w:rsidRPr="000B0F99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eastAsia="Times New Roman"/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0E6194FB" wp14:editId="509D1050">
                  <wp:extent cx="1557337" cy="2076450"/>
                  <wp:effectExtent l="0" t="0" r="5080" b="0"/>
                  <wp:docPr id="17" name="Рисунок 17" descr="D:\деканат 1\звіт фіе\звіт кафедри 2023\Новая папка\IMG_8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еканат 1\звіт фіе\звіт кафедри 2023\Новая папка\IMG_8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219" cy="2081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vAlign w:val="center"/>
            <w:hideMark/>
          </w:tcPr>
          <w:p w14:paraId="2E1F398E" w14:textId="77777777" w:rsidR="00AE2A77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eastAsia="Times New Roman"/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3487B091" wp14:editId="548D8CE8">
                  <wp:extent cx="1384300" cy="1038225"/>
                  <wp:effectExtent l="0" t="0" r="6350" b="9525"/>
                  <wp:docPr id="19" name="Рисунок 19" descr="D:\деканат 1\звіт фіе\звіт кафедри 2023\Новая папка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еканат 1\звіт фіе\звіт кафедри 2023\Новая папка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72" cy="104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  <w:hideMark/>
          </w:tcPr>
          <w:p w14:paraId="7EEFD1A0" w14:textId="77777777" w:rsidR="00AE2A77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eastAsia="Times New Roman"/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55637F24" wp14:editId="65116044">
                  <wp:extent cx="1209675" cy="116205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  <w:gridSpan w:val="2"/>
            <w:vAlign w:val="center"/>
            <w:hideMark/>
          </w:tcPr>
          <w:p w14:paraId="5149ED8C" w14:textId="77777777" w:rsidR="00AE2A77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eastAsia="Times New Roman"/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66A708E3" wp14:editId="310CD3CB">
                  <wp:extent cx="1371600" cy="10763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A77" w14:paraId="5AFB6A4F" w14:textId="77777777" w:rsidTr="00235FB5">
        <w:trPr>
          <w:gridAfter w:val="1"/>
          <w:wAfter w:w="283" w:type="dxa"/>
          <w:trHeight w:val="1352"/>
        </w:trPr>
        <w:tc>
          <w:tcPr>
            <w:tcW w:w="4897" w:type="dxa"/>
            <w:gridSpan w:val="2"/>
            <w:vMerge w:val="restart"/>
            <w:vAlign w:val="center"/>
            <w:hideMark/>
          </w:tcPr>
          <w:p w14:paraId="352A467F" w14:textId="77777777" w:rsidR="00AE2A77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5425D8BA" wp14:editId="5BEF2EAA">
                  <wp:extent cx="1873250" cy="1269595"/>
                  <wp:effectExtent l="0" t="0" r="0" b="6985"/>
                  <wp:docPr id="47" name="Рисунок 47" descr="Описание: D:\ДОКУМЕНТИ\Медведський\3. ФАКУЛЬТЕТ\2. НАУКОВА АКТИВНІСТЬ СТУДЕНТІВ\5. 2022-2023 н.р\НАГОРОДЖЕННЯ\IMG_20230227_101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ание: D:\ДОКУМЕНТИ\Медведський\3. ФАКУЛЬТЕТ\2. НАУКОВА АКТИВНІСТЬ СТУДЕНТІВ\5. 2022-2023 н.р\НАГОРОДЖЕННЯ\IMG_20230227_101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65" t="13293" r="26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082" cy="1275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gridSpan w:val="3"/>
            <w:vAlign w:val="center"/>
            <w:hideMark/>
          </w:tcPr>
          <w:p w14:paraId="31DF34DA" w14:textId="77777777" w:rsidR="00AE2A77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324C6F9F" wp14:editId="2FE26474">
                  <wp:extent cx="2588065" cy="1181100"/>
                  <wp:effectExtent l="0" t="0" r="3175" b="0"/>
                  <wp:docPr id="46" name="Рисунок 46" descr="Описание: D:\ДОКУМЕНТИ\Медведський\3. ФАКУЛЬТЕТ\2. НАУКОВА АКТИВНІСТЬ СТУДЕНТІВ\5. 2022-2023 н.р\НАГОРОДЖЕННЯ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Описание: D:\ДОКУМЕНТИ\Медведський\3. ФАКУЛЬТЕТ\2. НАУКОВА АКТИВНІСТЬ СТУДЕНТІВ\5. 2022-2023 н.р\НАГОРОДЖЕННЯ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45" r="5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237" cy="118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A77" w14:paraId="3DA1A460" w14:textId="77777777" w:rsidTr="00235FB5">
        <w:trPr>
          <w:gridAfter w:val="1"/>
          <w:wAfter w:w="283" w:type="dxa"/>
          <w:trHeight w:val="1352"/>
        </w:trPr>
        <w:tc>
          <w:tcPr>
            <w:tcW w:w="4897" w:type="dxa"/>
            <w:gridSpan w:val="2"/>
            <w:vMerge/>
            <w:vAlign w:val="center"/>
            <w:hideMark/>
          </w:tcPr>
          <w:p w14:paraId="7A2A2DBD" w14:textId="77777777" w:rsidR="00AE2A77" w:rsidRDefault="00AE2A77" w:rsidP="00235FB5">
            <w:pPr>
              <w:rPr>
                <w:rFonts w:eastAsia="Times New Roman"/>
                <w:color w:val="000000" w:themeColor="text1"/>
                <w:sz w:val="28"/>
                <w:szCs w:val="28"/>
                <w:lang w:val="uk-UA" w:eastAsia="ru-RU"/>
              </w:rPr>
            </w:pPr>
          </w:p>
        </w:tc>
        <w:tc>
          <w:tcPr>
            <w:tcW w:w="4675" w:type="dxa"/>
            <w:gridSpan w:val="3"/>
            <w:vAlign w:val="center"/>
            <w:hideMark/>
          </w:tcPr>
          <w:p w14:paraId="3F29B215" w14:textId="77777777" w:rsidR="00AE2A77" w:rsidRDefault="00AE2A77" w:rsidP="00235FB5">
            <w:pPr>
              <w:jc w:val="center"/>
              <w:rPr>
                <w:rFonts w:eastAsia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en-US"/>
              </w:rPr>
              <w:drawing>
                <wp:inline distT="0" distB="0" distL="0" distR="0" wp14:anchorId="26BBDE60" wp14:editId="104EE1AB">
                  <wp:extent cx="2222500" cy="1052830"/>
                  <wp:effectExtent l="0" t="0" r="6350" b="0"/>
                  <wp:docPr id="43" name="Рисунок 43" descr="Описание: D:\ДОКУМЕНТИ\Медведський\3. ФАКУЛЬТЕТ\2. НАУКОВА АКТИВНІСТЬ СТУДЕНТІВ\5. 2022-2023 н.р\НАГОРОДЖЕННЯ\IMG_20230227_101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Описание: D:\ДОКУМЕНТИ\Медведський\3. ФАКУЛЬТЕТ\2. НАУКОВА АКТИВНІСТЬ СТУДЕНТІВ\5. 2022-2023 н.р\НАГОРОДЖЕННЯ\IMG_20230227_101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61" r="7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105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2BBB0E" w14:textId="77777777" w:rsidR="008B4CC9" w:rsidRDefault="008B4CC9"/>
    <w:sectPr w:rsidR="008B4CC9" w:rsidSect="004D08AF">
      <w:pgSz w:w="11907" w:h="16840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D700422"/>
    <w:multiLevelType w:val="hybridMultilevel"/>
    <w:tmpl w:val="7C183B1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395532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2A77"/>
    <w:rsid w:val="00125C94"/>
    <w:rsid w:val="00137F69"/>
    <w:rsid w:val="00462DA0"/>
    <w:rsid w:val="004A2ED0"/>
    <w:rsid w:val="004D08AF"/>
    <w:rsid w:val="00653CFD"/>
    <w:rsid w:val="008B4CC9"/>
    <w:rsid w:val="00AE2A77"/>
    <w:rsid w:val="00AE7049"/>
    <w:rsid w:val="00F06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7F3E57"/>
  <w15:docId w15:val="{2195D030-6DB4-4993-B116-54BF160B7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E2A77"/>
    <w:rPr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2A77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E2A77"/>
    <w:rPr>
      <w:rFonts w:ascii="Tahoma" w:hAnsi="Tahoma" w:cs="Tahoma"/>
      <w:sz w:val="16"/>
      <w:szCs w:val="16"/>
      <w:lang w:eastAsia="zh-CN"/>
    </w:rPr>
  </w:style>
  <w:style w:type="paragraph" w:customStyle="1" w:styleId="yiv4492433006ydpf5abd169msonormal">
    <w:name w:val="yiv4492433006ydpf5abd169msonormal"/>
    <w:basedOn w:val="a"/>
    <w:qFormat/>
    <w:rsid w:val="00AE2A77"/>
    <w:pPr>
      <w:spacing w:before="100" w:beforeAutospacing="1" w:after="100" w:afterAutospacing="1"/>
    </w:pPr>
    <w:rPr>
      <w:rFonts w:eastAsia="Times New Roman"/>
      <w:lang w:val="ru-RU" w:eastAsia="ru-RU"/>
    </w:rPr>
  </w:style>
  <w:style w:type="character" w:customStyle="1" w:styleId="fontstyle01">
    <w:name w:val="fontstyle01"/>
    <w:basedOn w:val="a0"/>
    <w:rsid w:val="00AE2A77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table" w:styleId="a5">
    <w:name w:val="Table Grid"/>
    <w:basedOn w:val="a1"/>
    <w:uiPriority w:val="59"/>
    <w:rsid w:val="00AE2A77"/>
    <w:rPr>
      <w:rFonts w:asciiTheme="minorHAnsi" w:eastAsiaTheme="minorEastAsia" w:hAnsiTheme="minorHAnsi" w:cstheme="minorBidi"/>
      <w:sz w:val="22"/>
      <w:szCs w:val="22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uiPriority w:val="99"/>
    <w:qFormat/>
    <w:rsid w:val="00AE2A77"/>
    <w:rPr>
      <w:rFonts w:ascii="Times New Roman" w:hAnsi="Times New Roman" w:cs="Times New Roman" w:hint="default"/>
      <w:i/>
      <w:iCs/>
    </w:rPr>
  </w:style>
  <w:style w:type="paragraph" w:styleId="a7">
    <w:name w:val="Normal (Web)"/>
    <w:basedOn w:val="a"/>
    <w:uiPriority w:val="99"/>
    <w:semiHidden/>
    <w:unhideWhenUsed/>
    <w:rsid w:val="00AE2A77"/>
    <w:pPr>
      <w:spacing w:before="100" w:beforeAutospacing="1" w:after="100" w:afterAutospacing="1"/>
    </w:pPr>
    <w:rPr>
      <w:rFonts w:eastAsia="Times New Roman"/>
      <w:lang w:val="ru-RU" w:eastAsia="ru-RU"/>
    </w:rPr>
  </w:style>
  <w:style w:type="paragraph" w:styleId="a8">
    <w:name w:val="List Paragraph"/>
    <w:basedOn w:val="a"/>
    <w:uiPriority w:val="34"/>
    <w:qFormat/>
    <w:rsid w:val="00653C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5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4695</Words>
  <Characters>2677</Characters>
  <Application>Microsoft Office Word</Application>
  <DocSecurity>0</DocSecurity>
  <Lines>22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Ух</dc:creator>
  <cp:lastModifiedBy>Savelii</cp:lastModifiedBy>
  <cp:revision>2</cp:revision>
  <dcterms:created xsi:type="dcterms:W3CDTF">2025-03-12T13:01:00Z</dcterms:created>
  <dcterms:modified xsi:type="dcterms:W3CDTF">2025-03-12T13:01:00Z</dcterms:modified>
</cp:coreProperties>
</file>