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9DBDC9" w14:textId="77777777" w:rsidR="00565C1E" w:rsidRPr="00CE4EFC" w:rsidRDefault="00565C1E" w:rsidP="00CE4EFC">
      <w:pPr>
        <w:pStyle w:val="Default"/>
        <w:ind w:firstLine="709"/>
        <w:jc w:val="center"/>
        <w:rPr>
          <w:color w:val="auto"/>
          <w:sz w:val="28"/>
          <w:szCs w:val="28"/>
        </w:rPr>
      </w:pPr>
      <w:r w:rsidRPr="00CE4EFC">
        <w:rPr>
          <w:b/>
          <w:bCs/>
          <w:color w:val="auto"/>
          <w:sz w:val="28"/>
          <w:szCs w:val="28"/>
        </w:rPr>
        <w:t>ВІДГУК</w:t>
      </w:r>
    </w:p>
    <w:p w14:paraId="1C6A2994" w14:textId="77777777" w:rsidR="00CD1505" w:rsidRDefault="00565C1E" w:rsidP="00CE4EFC">
      <w:pPr>
        <w:spacing w:after="0" w:line="240" w:lineRule="auto"/>
        <w:ind w:firstLine="709"/>
        <w:jc w:val="center"/>
        <w:rPr>
          <w:rFonts w:ascii="Times New Roman" w:hAnsi="Times New Roman" w:cs="Times New Roman"/>
          <w:sz w:val="28"/>
          <w:szCs w:val="28"/>
        </w:rPr>
      </w:pPr>
      <w:r w:rsidRPr="00CE4EFC">
        <w:rPr>
          <w:rFonts w:ascii="Times New Roman" w:hAnsi="Times New Roman" w:cs="Times New Roman"/>
          <w:b/>
          <w:bCs/>
          <w:sz w:val="28"/>
          <w:szCs w:val="28"/>
        </w:rPr>
        <w:t>офіційного опонента доктор</w:t>
      </w:r>
      <w:r w:rsidR="00CD1505">
        <w:rPr>
          <w:rFonts w:ascii="Times New Roman" w:hAnsi="Times New Roman" w:cs="Times New Roman"/>
          <w:b/>
          <w:bCs/>
          <w:sz w:val="28"/>
          <w:szCs w:val="28"/>
        </w:rPr>
        <w:t>ки</w:t>
      </w:r>
      <w:r w:rsidRPr="00CE4EFC">
        <w:rPr>
          <w:rFonts w:ascii="Times New Roman" w:hAnsi="Times New Roman" w:cs="Times New Roman"/>
          <w:b/>
          <w:bCs/>
          <w:sz w:val="28"/>
          <w:szCs w:val="28"/>
        </w:rPr>
        <w:t xml:space="preserve"> сільськогосподарських наук, </w:t>
      </w:r>
      <w:r w:rsidR="00E17D48" w:rsidRPr="00CE4EFC">
        <w:rPr>
          <w:rFonts w:ascii="Times New Roman" w:hAnsi="Times New Roman" w:cs="Times New Roman"/>
          <w:b/>
          <w:bCs/>
          <w:sz w:val="28"/>
          <w:szCs w:val="28"/>
          <w:lang w:val="ru-RU"/>
        </w:rPr>
        <w:t>професор</w:t>
      </w:r>
      <w:r w:rsidR="00CD1505">
        <w:rPr>
          <w:rFonts w:ascii="Times New Roman" w:hAnsi="Times New Roman" w:cs="Times New Roman"/>
          <w:b/>
          <w:bCs/>
          <w:sz w:val="28"/>
          <w:szCs w:val="28"/>
          <w:lang w:val="ru-RU"/>
        </w:rPr>
        <w:t>ки</w:t>
      </w:r>
      <w:r w:rsidR="00E17D48" w:rsidRPr="00CE4EFC">
        <w:rPr>
          <w:rFonts w:ascii="Times New Roman" w:hAnsi="Times New Roman" w:cs="Times New Roman"/>
          <w:b/>
          <w:bCs/>
          <w:sz w:val="28"/>
          <w:szCs w:val="28"/>
          <w:lang w:val="ru-RU"/>
        </w:rPr>
        <w:t>, зав</w:t>
      </w:r>
      <w:r w:rsidR="00E17D48" w:rsidRPr="00CE4EFC">
        <w:rPr>
          <w:rFonts w:ascii="Times New Roman" w:hAnsi="Times New Roman" w:cs="Times New Roman"/>
          <w:b/>
          <w:bCs/>
          <w:sz w:val="28"/>
          <w:szCs w:val="28"/>
        </w:rPr>
        <w:t>і</w:t>
      </w:r>
      <w:r w:rsidR="00E17D48" w:rsidRPr="00CE4EFC">
        <w:rPr>
          <w:rFonts w:ascii="Times New Roman" w:hAnsi="Times New Roman" w:cs="Times New Roman"/>
          <w:b/>
          <w:bCs/>
          <w:sz w:val="28"/>
          <w:szCs w:val="28"/>
          <w:lang w:val="ru-RU"/>
        </w:rPr>
        <w:t>дувачки</w:t>
      </w:r>
      <w:r w:rsidRPr="00CE4EFC">
        <w:rPr>
          <w:rFonts w:ascii="Times New Roman" w:hAnsi="Times New Roman" w:cs="Times New Roman"/>
          <w:b/>
          <w:bCs/>
          <w:sz w:val="28"/>
          <w:szCs w:val="28"/>
        </w:rPr>
        <w:t xml:space="preserve"> </w:t>
      </w:r>
      <w:r w:rsidR="00E17D48" w:rsidRPr="00CE4EFC">
        <w:rPr>
          <w:rFonts w:ascii="Times New Roman" w:hAnsi="Times New Roman" w:cs="Times New Roman"/>
          <w:b/>
          <w:bCs/>
          <w:sz w:val="28"/>
          <w:szCs w:val="28"/>
        </w:rPr>
        <w:t>кафедри землеробства, геодезії та землеустрою Миколаївського національного аграрного університету,</w:t>
      </w:r>
      <w:r w:rsidR="00E17D48" w:rsidRPr="00CE4EFC">
        <w:rPr>
          <w:rFonts w:ascii="Times New Roman" w:hAnsi="Times New Roman" w:cs="Times New Roman"/>
          <w:sz w:val="28"/>
          <w:szCs w:val="28"/>
        </w:rPr>
        <w:t xml:space="preserve"> </w:t>
      </w:r>
    </w:p>
    <w:p w14:paraId="738697BE" w14:textId="1858A978" w:rsidR="00565C1E" w:rsidRPr="00CE4EFC" w:rsidRDefault="00E17D48" w:rsidP="00CE4EFC">
      <w:pPr>
        <w:spacing w:after="0" w:line="240" w:lineRule="auto"/>
        <w:ind w:firstLine="709"/>
        <w:jc w:val="center"/>
        <w:rPr>
          <w:rFonts w:ascii="Times New Roman" w:hAnsi="Times New Roman" w:cs="Times New Roman"/>
          <w:b/>
          <w:bCs/>
          <w:sz w:val="28"/>
          <w:szCs w:val="28"/>
        </w:rPr>
      </w:pPr>
      <w:r w:rsidRPr="00CE4EFC">
        <w:rPr>
          <w:rFonts w:ascii="Times New Roman" w:hAnsi="Times New Roman" w:cs="Times New Roman"/>
          <w:b/>
          <w:bCs/>
          <w:sz w:val="28"/>
          <w:szCs w:val="28"/>
        </w:rPr>
        <w:t>Гамаюнової Валентини Василівни</w:t>
      </w:r>
      <w:r w:rsidR="00565C1E" w:rsidRPr="00CE4EFC">
        <w:rPr>
          <w:rFonts w:ascii="Times New Roman" w:hAnsi="Times New Roman" w:cs="Times New Roman"/>
          <w:b/>
          <w:bCs/>
          <w:sz w:val="28"/>
          <w:szCs w:val="28"/>
        </w:rPr>
        <w:t xml:space="preserve"> </w:t>
      </w:r>
    </w:p>
    <w:p w14:paraId="0D78380E" w14:textId="67118FDB" w:rsidR="00597AEA" w:rsidRPr="00CE4EFC" w:rsidRDefault="00FC4454" w:rsidP="006802B7">
      <w:pPr>
        <w:spacing w:after="0" w:line="240" w:lineRule="auto"/>
        <w:ind w:firstLine="709"/>
        <w:jc w:val="center"/>
        <w:rPr>
          <w:rFonts w:ascii="Times New Roman" w:hAnsi="Times New Roman" w:cs="Times New Roman"/>
          <w:b/>
          <w:sz w:val="28"/>
          <w:szCs w:val="28"/>
        </w:rPr>
      </w:pPr>
      <w:r w:rsidRPr="00CE4EFC">
        <w:rPr>
          <w:rFonts w:ascii="Times New Roman" w:hAnsi="Times New Roman" w:cs="Times New Roman"/>
          <w:b/>
          <w:sz w:val="28"/>
          <w:szCs w:val="28"/>
        </w:rPr>
        <w:t>на дисертаці</w:t>
      </w:r>
      <w:r w:rsidR="008626FD" w:rsidRPr="00CE4EFC">
        <w:rPr>
          <w:rFonts w:ascii="Times New Roman" w:hAnsi="Times New Roman" w:cs="Times New Roman"/>
          <w:b/>
          <w:sz w:val="28"/>
          <w:szCs w:val="28"/>
        </w:rPr>
        <w:t>ю</w:t>
      </w:r>
      <w:r w:rsidRPr="00CE4EFC">
        <w:rPr>
          <w:rFonts w:ascii="Times New Roman" w:hAnsi="Times New Roman" w:cs="Times New Roman"/>
          <w:b/>
          <w:sz w:val="28"/>
          <w:szCs w:val="28"/>
        </w:rPr>
        <w:t xml:space="preserve"> </w:t>
      </w:r>
      <w:r w:rsidR="006802B7" w:rsidRPr="006802B7">
        <w:rPr>
          <w:rFonts w:ascii="Times New Roman" w:hAnsi="Times New Roman" w:cs="Times New Roman"/>
          <w:b/>
          <w:sz w:val="28"/>
          <w:szCs w:val="28"/>
        </w:rPr>
        <w:t>БЕЗКОРОВАЙНОГО Василя Миколайовича</w:t>
      </w:r>
      <w:r w:rsidR="006802B7">
        <w:rPr>
          <w:rFonts w:ascii="Times New Roman" w:hAnsi="Times New Roman" w:cs="Times New Roman"/>
          <w:b/>
          <w:sz w:val="28"/>
          <w:szCs w:val="28"/>
          <w:lang w:val="ru-RU"/>
        </w:rPr>
        <w:t xml:space="preserve"> </w:t>
      </w:r>
      <w:r w:rsidR="002D75B6" w:rsidRPr="00CE4EFC">
        <w:rPr>
          <w:rFonts w:ascii="Times New Roman" w:hAnsi="Times New Roman" w:cs="Times New Roman"/>
          <w:b/>
          <w:bCs/>
          <w:sz w:val="28"/>
          <w:szCs w:val="28"/>
        </w:rPr>
        <w:t xml:space="preserve">на тему: </w:t>
      </w:r>
      <w:r w:rsidRPr="00CE4EFC">
        <w:rPr>
          <w:rFonts w:ascii="Times New Roman" w:hAnsi="Times New Roman" w:cs="Times New Roman"/>
          <w:b/>
          <w:sz w:val="28"/>
          <w:szCs w:val="28"/>
        </w:rPr>
        <w:t>«</w:t>
      </w:r>
      <w:r w:rsidR="006802B7" w:rsidRPr="006802B7">
        <w:rPr>
          <w:rFonts w:ascii="Times New Roman" w:hAnsi="Times New Roman" w:cs="Times New Roman"/>
          <w:b/>
          <w:sz w:val="28"/>
          <w:szCs w:val="28"/>
        </w:rPr>
        <w:t>Формування продуктивності ріпаку озимого залежно</w:t>
      </w:r>
      <w:r w:rsidR="006802B7">
        <w:rPr>
          <w:rFonts w:ascii="Times New Roman" w:hAnsi="Times New Roman" w:cs="Times New Roman"/>
          <w:b/>
          <w:sz w:val="28"/>
          <w:szCs w:val="28"/>
          <w:lang w:val="ru-RU"/>
        </w:rPr>
        <w:t xml:space="preserve"> </w:t>
      </w:r>
      <w:r w:rsidR="006802B7" w:rsidRPr="006802B7">
        <w:rPr>
          <w:rFonts w:ascii="Times New Roman" w:hAnsi="Times New Roman" w:cs="Times New Roman"/>
          <w:b/>
          <w:sz w:val="28"/>
          <w:szCs w:val="28"/>
        </w:rPr>
        <w:t>від елементів технології вирощування в умовах</w:t>
      </w:r>
      <w:r w:rsidR="006802B7">
        <w:rPr>
          <w:rFonts w:ascii="Times New Roman" w:hAnsi="Times New Roman" w:cs="Times New Roman"/>
          <w:b/>
          <w:sz w:val="28"/>
          <w:szCs w:val="28"/>
          <w:lang w:val="ru-RU"/>
        </w:rPr>
        <w:t xml:space="preserve"> </w:t>
      </w:r>
      <w:r w:rsidR="006802B7" w:rsidRPr="006802B7">
        <w:rPr>
          <w:rFonts w:ascii="Times New Roman" w:hAnsi="Times New Roman" w:cs="Times New Roman"/>
          <w:b/>
          <w:sz w:val="28"/>
          <w:szCs w:val="28"/>
        </w:rPr>
        <w:t>Лісостепу Правобережного</w:t>
      </w:r>
      <w:r w:rsidRPr="00CE4EFC">
        <w:rPr>
          <w:rFonts w:ascii="Times New Roman" w:hAnsi="Times New Roman" w:cs="Times New Roman"/>
          <w:b/>
          <w:sz w:val="28"/>
          <w:szCs w:val="28"/>
        </w:rPr>
        <w:t>»</w:t>
      </w:r>
      <w:r w:rsidR="002C46FC">
        <w:rPr>
          <w:rFonts w:ascii="Times New Roman" w:hAnsi="Times New Roman" w:cs="Times New Roman"/>
          <w:b/>
          <w:sz w:val="28"/>
          <w:szCs w:val="28"/>
        </w:rPr>
        <w:t>,</w:t>
      </w:r>
      <w:r w:rsidRPr="00CE4EFC">
        <w:rPr>
          <w:rFonts w:ascii="Times New Roman" w:hAnsi="Times New Roman" w:cs="Times New Roman"/>
          <w:b/>
          <w:sz w:val="28"/>
          <w:szCs w:val="28"/>
        </w:rPr>
        <w:t xml:space="preserve"> </w:t>
      </w:r>
      <w:r w:rsidR="00597AEA" w:rsidRPr="00CE4EFC">
        <w:rPr>
          <w:rFonts w:ascii="Times New Roman" w:hAnsi="Times New Roman" w:cs="Times New Roman"/>
          <w:b/>
          <w:spacing w:val="-6"/>
          <w:sz w:val="28"/>
          <w:szCs w:val="28"/>
        </w:rPr>
        <w:t xml:space="preserve">представлену </w:t>
      </w:r>
      <w:r w:rsidRPr="00CE4EFC">
        <w:rPr>
          <w:rFonts w:ascii="Times New Roman" w:hAnsi="Times New Roman" w:cs="Times New Roman"/>
          <w:b/>
          <w:sz w:val="28"/>
          <w:szCs w:val="28"/>
        </w:rPr>
        <w:t xml:space="preserve">на здобуття наукового ступеня доктора філософії за спеціальністю 201 </w:t>
      </w:r>
      <w:r w:rsidR="00597AEA" w:rsidRPr="00CE4EFC">
        <w:rPr>
          <w:rFonts w:ascii="Times New Roman" w:hAnsi="Times New Roman" w:cs="Times New Roman"/>
          <w:b/>
          <w:sz w:val="28"/>
          <w:szCs w:val="28"/>
        </w:rPr>
        <w:t>«</w:t>
      </w:r>
      <w:r w:rsidRPr="00CE4EFC">
        <w:rPr>
          <w:rFonts w:ascii="Times New Roman" w:hAnsi="Times New Roman" w:cs="Times New Roman"/>
          <w:b/>
          <w:sz w:val="28"/>
          <w:szCs w:val="28"/>
        </w:rPr>
        <w:t>Агрономія</w:t>
      </w:r>
      <w:r w:rsidR="00597AEA" w:rsidRPr="00CE4EFC">
        <w:rPr>
          <w:rFonts w:ascii="Times New Roman" w:hAnsi="Times New Roman" w:cs="Times New Roman"/>
          <w:b/>
          <w:sz w:val="28"/>
          <w:szCs w:val="28"/>
        </w:rPr>
        <w:t>»</w:t>
      </w:r>
    </w:p>
    <w:p w14:paraId="580B3771" w14:textId="77777777" w:rsidR="00861D41" w:rsidRPr="00CE4EFC" w:rsidRDefault="00597AEA" w:rsidP="00CE4EFC">
      <w:pPr>
        <w:spacing w:after="0" w:line="240" w:lineRule="auto"/>
        <w:ind w:firstLine="709"/>
        <w:jc w:val="center"/>
        <w:rPr>
          <w:rFonts w:ascii="Times New Roman" w:hAnsi="Times New Roman" w:cs="Times New Roman"/>
          <w:b/>
          <w:bCs/>
          <w:sz w:val="28"/>
          <w:szCs w:val="28"/>
        </w:rPr>
      </w:pPr>
      <w:r w:rsidRPr="00CE4EFC">
        <w:rPr>
          <w:rFonts w:ascii="Times New Roman" w:hAnsi="Times New Roman" w:cs="Times New Roman"/>
          <w:b/>
          <w:bCs/>
          <w:sz w:val="28"/>
          <w:szCs w:val="28"/>
        </w:rPr>
        <w:t>галузі знань 20 «Аграрні науки та продовольство»</w:t>
      </w:r>
    </w:p>
    <w:p w14:paraId="415AD965" w14:textId="77777777" w:rsidR="00597AEA" w:rsidRPr="00CE4EFC" w:rsidRDefault="00597AEA" w:rsidP="00CE4EFC">
      <w:pPr>
        <w:spacing w:after="0" w:line="240" w:lineRule="auto"/>
        <w:ind w:firstLine="709"/>
        <w:jc w:val="center"/>
        <w:rPr>
          <w:rFonts w:ascii="Times New Roman" w:hAnsi="Times New Roman" w:cs="Times New Roman"/>
          <w:b/>
          <w:sz w:val="28"/>
          <w:szCs w:val="28"/>
        </w:rPr>
      </w:pPr>
    </w:p>
    <w:p w14:paraId="73933AA2" w14:textId="346C5BB3" w:rsidR="006802B7" w:rsidRPr="002C17C2" w:rsidRDefault="005F298B" w:rsidP="002C17C2">
      <w:pPr>
        <w:shd w:val="clear" w:color="auto" w:fill="FFFFFF"/>
        <w:spacing w:after="0" w:line="240" w:lineRule="auto"/>
        <w:ind w:firstLine="709"/>
        <w:jc w:val="both"/>
        <w:rPr>
          <w:rFonts w:ascii="Times New Roman" w:eastAsia="Times New Roman" w:hAnsi="Times New Roman" w:cs="Times New Roman"/>
          <w:sz w:val="28"/>
          <w:szCs w:val="28"/>
          <w:lang w:eastAsia="uk-UA"/>
        </w:rPr>
      </w:pPr>
      <w:r w:rsidRPr="002C17C2">
        <w:rPr>
          <w:rFonts w:ascii="Times New Roman" w:hAnsi="Times New Roman" w:cs="Times New Roman"/>
          <w:b/>
          <w:sz w:val="28"/>
          <w:szCs w:val="28"/>
        </w:rPr>
        <w:t>Актуальність теми</w:t>
      </w:r>
      <w:r w:rsidR="00451D90" w:rsidRPr="002C17C2">
        <w:rPr>
          <w:rFonts w:ascii="Times New Roman" w:hAnsi="Times New Roman" w:cs="Times New Roman"/>
          <w:b/>
          <w:sz w:val="28"/>
          <w:szCs w:val="28"/>
        </w:rPr>
        <w:t xml:space="preserve"> дисертації</w:t>
      </w:r>
      <w:r w:rsidRPr="002C17C2">
        <w:rPr>
          <w:rFonts w:ascii="Times New Roman" w:hAnsi="Times New Roman" w:cs="Times New Roman"/>
          <w:b/>
          <w:sz w:val="28"/>
          <w:szCs w:val="28"/>
        </w:rPr>
        <w:t>.</w:t>
      </w:r>
      <w:r w:rsidR="006D45B0" w:rsidRPr="002C17C2">
        <w:rPr>
          <w:rFonts w:ascii="Times New Roman" w:hAnsi="Times New Roman" w:cs="Times New Roman"/>
          <w:b/>
          <w:sz w:val="28"/>
          <w:szCs w:val="28"/>
        </w:rPr>
        <w:t xml:space="preserve"> </w:t>
      </w:r>
      <w:bookmarkStart w:id="0" w:name="_Hlk153307812"/>
      <w:r w:rsidR="002C46FC" w:rsidRPr="002C17C2">
        <w:rPr>
          <w:rFonts w:ascii="Times New Roman" w:eastAsia="Times New Roman" w:hAnsi="Times New Roman" w:cs="Times New Roman"/>
          <w:sz w:val="28"/>
          <w:szCs w:val="28"/>
          <w:lang w:eastAsia="uk-UA"/>
        </w:rPr>
        <w:t>Ріпак</w:t>
      </w:r>
      <w:r w:rsidR="002C46FC">
        <w:rPr>
          <w:rFonts w:ascii="Times New Roman" w:eastAsia="Times New Roman" w:hAnsi="Times New Roman" w:cs="Times New Roman"/>
          <w:sz w:val="28"/>
          <w:szCs w:val="28"/>
          <w:lang w:eastAsia="uk-UA"/>
        </w:rPr>
        <w:t xml:space="preserve"> о</w:t>
      </w:r>
      <w:r w:rsidR="006802B7" w:rsidRPr="002C17C2">
        <w:rPr>
          <w:rFonts w:ascii="Times New Roman" w:eastAsia="Times New Roman" w:hAnsi="Times New Roman" w:cs="Times New Roman"/>
          <w:sz w:val="28"/>
          <w:szCs w:val="28"/>
          <w:lang w:eastAsia="uk-UA"/>
        </w:rPr>
        <w:t>зимий в Україні набуває все більшого значення як високорентабельна, універсальна та стратегічно важлива олійна культура. У зв’язку зі зростанням попиту на ріпакову олію та продукти переробки</w:t>
      </w:r>
      <w:r w:rsidR="002C46FC">
        <w:rPr>
          <w:rFonts w:ascii="Times New Roman" w:eastAsia="Times New Roman" w:hAnsi="Times New Roman" w:cs="Times New Roman"/>
          <w:sz w:val="28"/>
          <w:szCs w:val="28"/>
          <w:lang w:eastAsia="uk-UA"/>
        </w:rPr>
        <w:t xml:space="preserve"> насіння</w:t>
      </w:r>
      <w:r w:rsidR="006802B7" w:rsidRPr="002C17C2">
        <w:rPr>
          <w:rFonts w:ascii="Times New Roman" w:eastAsia="Times New Roman" w:hAnsi="Times New Roman" w:cs="Times New Roman"/>
          <w:sz w:val="28"/>
          <w:szCs w:val="28"/>
          <w:lang w:eastAsia="uk-UA"/>
        </w:rPr>
        <w:t>, як на внутрішньому, так і на зовнішньому ринках, відбувається постійне розширення площ під цією культурою, зокрема у регіонах Лісостепу Правобережного, які є сприятливими для її вирощування.</w:t>
      </w:r>
    </w:p>
    <w:p w14:paraId="723D4139" w14:textId="77777777" w:rsidR="006802B7" w:rsidRPr="006802B7" w:rsidRDefault="006802B7" w:rsidP="002C17C2">
      <w:pPr>
        <w:shd w:val="clear" w:color="auto" w:fill="FFFFFF"/>
        <w:spacing w:after="0" w:line="240" w:lineRule="auto"/>
        <w:ind w:firstLine="709"/>
        <w:jc w:val="both"/>
        <w:rPr>
          <w:rFonts w:ascii="Times New Roman" w:eastAsia="Times New Roman" w:hAnsi="Times New Roman" w:cs="Times New Roman"/>
          <w:sz w:val="28"/>
          <w:szCs w:val="28"/>
          <w:lang w:eastAsia="uk-UA"/>
        </w:rPr>
      </w:pPr>
      <w:r w:rsidRPr="006802B7">
        <w:rPr>
          <w:rFonts w:ascii="Times New Roman" w:eastAsia="Times New Roman" w:hAnsi="Times New Roman" w:cs="Times New Roman"/>
          <w:sz w:val="28"/>
          <w:szCs w:val="28"/>
          <w:lang w:eastAsia="uk-UA"/>
        </w:rPr>
        <w:t>Однак, незважаючи на наявність сучасних високопродуктивних гібридів, потенціал урожайності ріпаку часто не реалізується повною мірою через недосконалість технологій вирощування. Раціональний добір гібридів, оптимізація способів сівби, режимів удобрення та захисту рослин від хвороб – це ключові чинники, які суттєво впливають на формування врожаю та якість продукції.</w:t>
      </w:r>
    </w:p>
    <w:p w14:paraId="32FC28F6" w14:textId="77777777" w:rsidR="006802B7" w:rsidRPr="006802B7" w:rsidRDefault="006802B7" w:rsidP="002C17C2">
      <w:pPr>
        <w:shd w:val="clear" w:color="auto" w:fill="FFFFFF"/>
        <w:spacing w:after="0" w:line="240" w:lineRule="auto"/>
        <w:ind w:firstLine="709"/>
        <w:jc w:val="both"/>
        <w:rPr>
          <w:rFonts w:ascii="Times New Roman" w:eastAsia="Times New Roman" w:hAnsi="Times New Roman" w:cs="Times New Roman"/>
          <w:sz w:val="28"/>
          <w:szCs w:val="28"/>
          <w:lang w:eastAsia="uk-UA"/>
        </w:rPr>
      </w:pPr>
      <w:r w:rsidRPr="006802B7">
        <w:rPr>
          <w:rFonts w:ascii="Times New Roman" w:eastAsia="Times New Roman" w:hAnsi="Times New Roman" w:cs="Times New Roman"/>
          <w:sz w:val="28"/>
          <w:szCs w:val="28"/>
          <w:lang w:eastAsia="uk-UA"/>
        </w:rPr>
        <w:t>Особливої актуальності набуває комплексне дослідження взаємодії елементів технології вирощування в конкретних ґрунтово-кліматичних умовах Лісостепу Правобережного, що дозволить не лише підвищити продуктивність культури, а й забезпечити економічну доцільність та екологічну збалансованість виробництва.</w:t>
      </w:r>
    </w:p>
    <w:p w14:paraId="0EBC2596" w14:textId="77777777" w:rsidR="006802B7" w:rsidRPr="006802B7" w:rsidRDefault="006802B7" w:rsidP="002C17C2">
      <w:pPr>
        <w:shd w:val="clear" w:color="auto" w:fill="FFFFFF"/>
        <w:spacing w:after="0" w:line="240" w:lineRule="auto"/>
        <w:ind w:firstLine="709"/>
        <w:jc w:val="both"/>
        <w:rPr>
          <w:rFonts w:ascii="Times New Roman" w:eastAsia="Times New Roman" w:hAnsi="Times New Roman" w:cs="Times New Roman"/>
          <w:sz w:val="28"/>
          <w:szCs w:val="28"/>
          <w:lang w:eastAsia="uk-UA"/>
        </w:rPr>
      </w:pPr>
      <w:r w:rsidRPr="006802B7">
        <w:rPr>
          <w:rFonts w:ascii="Times New Roman" w:eastAsia="Times New Roman" w:hAnsi="Times New Roman" w:cs="Times New Roman"/>
          <w:sz w:val="28"/>
          <w:szCs w:val="28"/>
          <w:lang w:eastAsia="uk-UA"/>
        </w:rPr>
        <w:t>Таким чином, дослідження формування продуктивності озимого ріпаку залежно від гібридів, способів сівби, рівнів мінерального живлення та фунгіцидного захисту є актуальним і своєчасним, оскільки спрямоване на удосконалення елементів технології та підвищення ефективності агровиробництва в умовах Лісостепу Правобережного.</w:t>
      </w:r>
    </w:p>
    <w:p w14:paraId="424AC468" w14:textId="77777777" w:rsidR="006802B7" w:rsidRPr="002C17C2" w:rsidRDefault="006802B7" w:rsidP="002C17C2">
      <w:pPr>
        <w:pStyle w:val="a7"/>
        <w:spacing w:after="0" w:line="240" w:lineRule="auto"/>
        <w:ind w:left="0" w:firstLine="709"/>
        <w:jc w:val="both"/>
        <w:rPr>
          <w:rFonts w:ascii="Times New Roman" w:eastAsiaTheme="minorHAnsi" w:hAnsi="Times New Roman" w:cs="Times New Roman"/>
          <w:sz w:val="28"/>
          <w:szCs w:val="28"/>
          <w:lang w:val="uk-UA" w:eastAsia="en-US"/>
        </w:rPr>
      </w:pPr>
      <w:r w:rsidRPr="002C17C2">
        <w:rPr>
          <w:rFonts w:ascii="Times New Roman" w:eastAsiaTheme="minorHAnsi" w:hAnsi="Times New Roman" w:cs="Times New Roman"/>
          <w:sz w:val="28"/>
          <w:szCs w:val="28"/>
          <w:lang w:val="uk-UA" w:eastAsia="en-US"/>
        </w:rPr>
        <w:t>Науково-дослідна робота за темою дисертації була складовою частиною науково-тематичних планів Поліського національного університету, яка виконувалася на кафедрі технологій у рослинництві за темами НДР «Формування продуктивності ріпаку озимого залежно від елементів технології вирощування в умовах Лісостепу Правобережного» (2022–2025 рр.), державний реєстраційний № 0122U001122); «Оцінка інноваційних елементів технології вирощування польових та кормових культур в агрофітоценозах Полісся» (2022–2026 рр.), державний реєстраційний номер 0122U000242).</w:t>
      </w:r>
    </w:p>
    <w:p w14:paraId="3D106ABE" w14:textId="6A30FC02" w:rsidR="006E392F" w:rsidRPr="002C17C2" w:rsidRDefault="006802B7" w:rsidP="002C17C2">
      <w:pPr>
        <w:pStyle w:val="a7"/>
        <w:spacing w:after="0" w:line="240" w:lineRule="auto"/>
        <w:ind w:left="0" w:firstLine="709"/>
        <w:jc w:val="both"/>
        <w:rPr>
          <w:rFonts w:ascii="Times New Roman" w:hAnsi="Times New Roman" w:cs="Times New Roman"/>
          <w:sz w:val="28"/>
          <w:szCs w:val="28"/>
          <w:lang w:val="uk-UA"/>
        </w:rPr>
      </w:pPr>
      <w:r w:rsidRPr="002C17C2">
        <w:rPr>
          <w:rFonts w:ascii="Times New Roman" w:hAnsi="Times New Roman" w:cs="Times New Roman"/>
          <w:b/>
          <w:bCs/>
          <w:sz w:val="28"/>
          <w:szCs w:val="28"/>
          <w:lang w:val="uk-UA"/>
        </w:rPr>
        <w:lastRenderedPageBreak/>
        <w:t xml:space="preserve">Метою проведених досліджень було </w:t>
      </w:r>
      <w:r w:rsidRPr="002C17C2">
        <w:rPr>
          <w:rFonts w:ascii="Times New Roman" w:hAnsi="Times New Roman" w:cs="Times New Roman"/>
          <w:sz w:val="28"/>
          <w:szCs w:val="28"/>
          <w:lang w:val="uk-UA"/>
        </w:rPr>
        <w:t xml:space="preserve">установлення закономірностей формування </w:t>
      </w:r>
      <w:r w:rsidR="002C46FC">
        <w:rPr>
          <w:rFonts w:ascii="Times New Roman" w:hAnsi="Times New Roman" w:cs="Times New Roman"/>
          <w:sz w:val="28"/>
          <w:szCs w:val="28"/>
          <w:lang w:val="uk-UA"/>
        </w:rPr>
        <w:t>в</w:t>
      </w:r>
      <w:r w:rsidRPr="002C17C2">
        <w:rPr>
          <w:rFonts w:ascii="Times New Roman" w:hAnsi="Times New Roman" w:cs="Times New Roman"/>
          <w:sz w:val="28"/>
          <w:szCs w:val="28"/>
          <w:lang w:val="uk-UA"/>
        </w:rPr>
        <w:t>рожайності та якості насіння ріпаку озимого залежно від елементів технології вирощування в умовах Лісостепу Правобережного.</w:t>
      </w:r>
    </w:p>
    <w:bookmarkEnd w:id="0"/>
    <w:p w14:paraId="28F7F4C5" w14:textId="36DB2AA6" w:rsidR="006802B7" w:rsidRPr="002C17C2" w:rsidRDefault="006802B7" w:rsidP="002C17C2">
      <w:pPr>
        <w:pStyle w:val="a7"/>
        <w:spacing w:after="0" w:line="240" w:lineRule="auto"/>
        <w:ind w:left="0" w:firstLine="709"/>
        <w:jc w:val="both"/>
        <w:rPr>
          <w:rFonts w:ascii="Times New Roman" w:hAnsi="Times New Roman" w:cs="Times New Roman"/>
          <w:b/>
          <w:sz w:val="28"/>
          <w:szCs w:val="28"/>
          <w:lang w:val="uk-UA"/>
        </w:rPr>
      </w:pPr>
      <w:r w:rsidRPr="002C17C2">
        <w:rPr>
          <w:rFonts w:ascii="Times New Roman" w:hAnsi="Times New Roman" w:cs="Times New Roman"/>
          <w:b/>
          <w:sz w:val="28"/>
          <w:szCs w:val="28"/>
          <w:lang w:val="uk-UA"/>
        </w:rPr>
        <w:t xml:space="preserve">Наукова новизна одержаних результатів </w:t>
      </w:r>
      <w:r w:rsidRPr="002C17C2">
        <w:rPr>
          <w:rFonts w:ascii="Times New Roman" w:hAnsi="Times New Roman" w:cs="Times New Roman"/>
          <w:bCs/>
          <w:sz w:val="28"/>
          <w:szCs w:val="28"/>
          <w:lang w:val="uk-UA"/>
        </w:rPr>
        <w:t>полягає в теоретичному і науковому обґрунтуванні удосконалених елементів технології вирощування різних гібридів ріпаку озимого в умовах Лісостепу Правобережного, що забезпечують адаптивну і максимальну реалізацію їх генетичного потенціалу з урахуванням ґрунтово-кліматичних умов.</w:t>
      </w:r>
    </w:p>
    <w:p w14:paraId="4B75F5EB" w14:textId="77777777" w:rsidR="006802B7" w:rsidRPr="002C17C2" w:rsidRDefault="006802B7" w:rsidP="002C17C2">
      <w:pPr>
        <w:pStyle w:val="a7"/>
        <w:spacing w:after="0" w:line="240" w:lineRule="auto"/>
        <w:ind w:left="0" w:firstLine="709"/>
        <w:jc w:val="both"/>
        <w:rPr>
          <w:rFonts w:ascii="Times New Roman" w:hAnsi="Times New Roman" w:cs="Times New Roman"/>
          <w:b/>
          <w:sz w:val="28"/>
          <w:szCs w:val="28"/>
          <w:lang w:val="uk-UA"/>
        </w:rPr>
      </w:pPr>
      <w:r w:rsidRPr="002C17C2">
        <w:rPr>
          <w:rFonts w:ascii="Times New Roman" w:hAnsi="Times New Roman" w:cs="Times New Roman"/>
          <w:b/>
          <w:sz w:val="28"/>
          <w:szCs w:val="28"/>
          <w:lang w:val="uk-UA"/>
        </w:rPr>
        <w:t>Уперше:</w:t>
      </w:r>
    </w:p>
    <w:p w14:paraId="6EF4802F" w14:textId="2A9BE2B3" w:rsidR="006802B7" w:rsidRPr="002C17C2" w:rsidRDefault="006802B7" w:rsidP="002C17C2">
      <w:pPr>
        <w:pStyle w:val="a7"/>
        <w:spacing w:after="0" w:line="240" w:lineRule="auto"/>
        <w:ind w:left="0" w:firstLine="709"/>
        <w:jc w:val="both"/>
        <w:rPr>
          <w:rFonts w:ascii="Times New Roman" w:hAnsi="Times New Roman" w:cs="Times New Roman"/>
          <w:bCs/>
          <w:sz w:val="28"/>
          <w:szCs w:val="28"/>
          <w:lang w:val="uk-UA"/>
        </w:rPr>
      </w:pPr>
      <w:r w:rsidRPr="002C17C2">
        <w:rPr>
          <w:rFonts w:ascii="Times New Roman" w:hAnsi="Times New Roman" w:cs="Times New Roman"/>
          <w:bCs/>
          <w:sz w:val="28"/>
          <w:szCs w:val="28"/>
          <w:lang w:val="uk-UA"/>
        </w:rPr>
        <w:t>– встановлено особливості росту і розвитку рослин ріпаку озимого за міжнародною шкалою ВВСН залежно від біологічного потенціалу сучасних гібридів InVigor 1030, Мерседес та ДК Ексепшн, способу сівби (ширини міжрядь), удобрення і фунгіцидного захисту;</w:t>
      </w:r>
    </w:p>
    <w:p w14:paraId="078EC1C1" w14:textId="214EABFE" w:rsidR="006802B7" w:rsidRPr="002C17C2" w:rsidRDefault="006802B7" w:rsidP="002C17C2">
      <w:pPr>
        <w:pStyle w:val="a7"/>
        <w:spacing w:after="0" w:line="240" w:lineRule="auto"/>
        <w:ind w:left="0" w:firstLine="709"/>
        <w:jc w:val="both"/>
        <w:rPr>
          <w:rFonts w:ascii="Times New Roman" w:hAnsi="Times New Roman" w:cs="Times New Roman"/>
          <w:bCs/>
          <w:sz w:val="28"/>
          <w:szCs w:val="28"/>
          <w:lang w:val="uk-UA"/>
        </w:rPr>
      </w:pPr>
      <w:r w:rsidRPr="002C17C2">
        <w:rPr>
          <w:rFonts w:ascii="Times New Roman" w:hAnsi="Times New Roman" w:cs="Times New Roman"/>
          <w:bCs/>
          <w:sz w:val="28"/>
          <w:szCs w:val="28"/>
          <w:lang w:val="uk-UA"/>
        </w:rPr>
        <w:t>– ви</w:t>
      </w:r>
      <w:r w:rsidR="002C46FC">
        <w:rPr>
          <w:rFonts w:ascii="Times New Roman" w:hAnsi="Times New Roman" w:cs="Times New Roman"/>
          <w:bCs/>
          <w:sz w:val="28"/>
          <w:szCs w:val="28"/>
          <w:lang w:val="uk-UA"/>
        </w:rPr>
        <w:t>знач</w:t>
      </w:r>
      <w:r w:rsidRPr="002C17C2">
        <w:rPr>
          <w:rFonts w:ascii="Times New Roman" w:hAnsi="Times New Roman" w:cs="Times New Roman"/>
          <w:bCs/>
          <w:sz w:val="28"/>
          <w:szCs w:val="28"/>
          <w:lang w:val="uk-UA"/>
        </w:rPr>
        <w:t>ено вплив елементів технології вирощування на формування фотосинтетичного потенціалу рослин досліджуваних гібридів ріпаку озимого;</w:t>
      </w:r>
    </w:p>
    <w:p w14:paraId="4448994A" w14:textId="77CEA733" w:rsidR="006802B7" w:rsidRPr="002C17C2" w:rsidRDefault="006802B7" w:rsidP="002C17C2">
      <w:pPr>
        <w:pStyle w:val="a7"/>
        <w:spacing w:after="0" w:line="240" w:lineRule="auto"/>
        <w:ind w:left="0" w:firstLine="709"/>
        <w:jc w:val="both"/>
        <w:rPr>
          <w:rFonts w:ascii="Times New Roman" w:hAnsi="Times New Roman" w:cs="Times New Roman"/>
          <w:bCs/>
          <w:sz w:val="28"/>
          <w:szCs w:val="28"/>
          <w:lang w:val="uk-UA"/>
        </w:rPr>
      </w:pPr>
      <w:r w:rsidRPr="002C17C2">
        <w:rPr>
          <w:rFonts w:ascii="Times New Roman" w:hAnsi="Times New Roman" w:cs="Times New Roman"/>
          <w:bCs/>
          <w:sz w:val="28"/>
          <w:szCs w:val="28"/>
          <w:lang w:val="uk-UA"/>
        </w:rPr>
        <w:t>– досліджено залежність формування урожайності насіння та показників індивідуальної продуктивності рослин ріпаку озимого від сучасних гібридів, мікродобрива ЯраВіта Брасітрел Про і фунгіцидів нового покоління;</w:t>
      </w:r>
    </w:p>
    <w:p w14:paraId="5CE5E216" w14:textId="3A6D8590" w:rsidR="006802B7" w:rsidRPr="002C17C2" w:rsidRDefault="006802B7" w:rsidP="002C17C2">
      <w:pPr>
        <w:pStyle w:val="a7"/>
        <w:spacing w:after="0" w:line="240" w:lineRule="auto"/>
        <w:ind w:left="0" w:firstLine="709"/>
        <w:jc w:val="both"/>
        <w:rPr>
          <w:rFonts w:ascii="Times New Roman" w:hAnsi="Times New Roman" w:cs="Times New Roman"/>
          <w:bCs/>
          <w:sz w:val="28"/>
          <w:szCs w:val="28"/>
          <w:lang w:val="uk-UA"/>
        </w:rPr>
      </w:pPr>
      <w:r w:rsidRPr="002C17C2">
        <w:rPr>
          <w:rFonts w:ascii="Times New Roman" w:hAnsi="Times New Roman" w:cs="Times New Roman"/>
          <w:bCs/>
          <w:sz w:val="28"/>
          <w:szCs w:val="28"/>
          <w:lang w:val="uk-UA"/>
        </w:rPr>
        <w:t>– установлена адаптивність гібридів ріпаку озимого до гідротермічних умов Лісостепу Правобережного та можливість формувати якісну продукцію;</w:t>
      </w:r>
    </w:p>
    <w:p w14:paraId="73C38805" w14:textId="3C3FB76B" w:rsidR="006802B7" w:rsidRPr="002C17C2" w:rsidRDefault="006802B7" w:rsidP="002C17C2">
      <w:pPr>
        <w:pStyle w:val="a7"/>
        <w:spacing w:after="0" w:line="240" w:lineRule="auto"/>
        <w:ind w:left="0" w:firstLine="709"/>
        <w:jc w:val="both"/>
        <w:rPr>
          <w:rFonts w:ascii="Times New Roman" w:hAnsi="Times New Roman" w:cs="Times New Roman"/>
          <w:bCs/>
          <w:sz w:val="28"/>
          <w:szCs w:val="28"/>
          <w:lang w:val="uk-UA"/>
        </w:rPr>
      </w:pPr>
      <w:r w:rsidRPr="002C17C2">
        <w:rPr>
          <w:rFonts w:ascii="Times New Roman" w:hAnsi="Times New Roman" w:cs="Times New Roman"/>
          <w:bCs/>
          <w:sz w:val="28"/>
          <w:szCs w:val="28"/>
          <w:lang w:val="uk-UA"/>
        </w:rPr>
        <w:t>– проаналізовано біоенергетичну ефективність і економічну оцінку сучасних гібридів ріпаку озимого за досліджуваних елементів технології вирощування.</w:t>
      </w:r>
    </w:p>
    <w:p w14:paraId="2F4611C4" w14:textId="77777777" w:rsidR="006802B7" w:rsidRPr="002C17C2" w:rsidRDefault="006802B7" w:rsidP="002C17C2">
      <w:pPr>
        <w:pStyle w:val="a7"/>
        <w:spacing w:after="0" w:line="240" w:lineRule="auto"/>
        <w:ind w:left="0" w:firstLine="709"/>
        <w:jc w:val="both"/>
        <w:rPr>
          <w:rFonts w:ascii="Times New Roman" w:hAnsi="Times New Roman" w:cs="Times New Roman"/>
          <w:b/>
          <w:sz w:val="28"/>
          <w:szCs w:val="28"/>
          <w:lang w:val="uk-UA"/>
        </w:rPr>
      </w:pPr>
      <w:r w:rsidRPr="002C17C2">
        <w:rPr>
          <w:rFonts w:ascii="Times New Roman" w:hAnsi="Times New Roman" w:cs="Times New Roman"/>
          <w:b/>
          <w:sz w:val="28"/>
          <w:szCs w:val="28"/>
          <w:lang w:val="uk-UA"/>
        </w:rPr>
        <w:t>удосконалено:</w:t>
      </w:r>
    </w:p>
    <w:p w14:paraId="44859004" w14:textId="1DB5F36A" w:rsidR="006802B7" w:rsidRPr="002C17C2" w:rsidRDefault="006802B7" w:rsidP="002C17C2">
      <w:pPr>
        <w:pStyle w:val="a7"/>
        <w:spacing w:after="0" w:line="240" w:lineRule="auto"/>
        <w:ind w:left="0" w:firstLine="709"/>
        <w:jc w:val="both"/>
        <w:rPr>
          <w:rFonts w:ascii="Times New Roman" w:hAnsi="Times New Roman" w:cs="Times New Roman"/>
          <w:bCs/>
          <w:sz w:val="28"/>
          <w:szCs w:val="28"/>
          <w:lang w:val="uk-UA"/>
        </w:rPr>
      </w:pPr>
      <w:r w:rsidRPr="002C17C2">
        <w:rPr>
          <w:rFonts w:ascii="Times New Roman" w:hAnsi="Times New Roman" w:cs="Times New Roman"/>
          <w:bCs/>
          <w:sz w:val="28"/>
          <w:szCs w:val="28"/>
          <w:lang w:val="uk-UA"/>
        </w:rPr>
        <w:t>– особливості мінерального живлення рослин у технології вирощування ріпаку озимого на чорноземі типовому.</w:t>
      </w:r>
    </w:p>
    <w:p w14:paraId="52F2B342" w14:textId="77777777" w:rsidR="006802B7" w:rsidRPr="002C17C2" w:rsidRDefault="006802B7" w:rsidP="002C17C2">
      <w:pPr>
        <w:pStyle w:val="a7"/>
        <w:spacing w:after="0" w:line="240" w:lineRule="auto"/>
        <w:ind w:left="0" w:firstLine="709"/>
        <w:jc w:val="both"/>
        <w:rPr>
          <w:rFonts w:ascii="Times New Roman" w:hAnsi="Times New Roman" w:cs="Times New Roman"/>
          <w:bCs/>
          <w:sz w:val="28"/>
          <w:szCs w:val="28"/>
          <w:lang w:val="uk-UA"/>
        </w:rPr>
      </w:pPr>
      <w:r w:rsidRPr="002C17C2">
        <w:rPr>
          <w:rFonts w:ascii="Times New Roman" w:hAnsi="Times New Roman" w:cs="Times New Roman"/>
          <w:bCs/>
          <w:sz w:val="28"/>
          <w:szCs w:val="28"/>
          <w:lang w:val="uk-UA"/>
        </w:rPr>
        <w:t>набули подальшого розвитку:</w:t>
      </w:r>
    </w:p>
    <w:p w14:paraId="568398AC" w14:textId="36CF7657" w:rsidR="006802B7" w:rsidRPr="002C17C2" w:rsidRDefault="006802B7" w:rsidP="002C17C2">
      <w:pPr>
        <w:pStyle w:val="a7"/>
        <w:spacing w:after="0" w:line="240" w:lineRule="auto"/>
        <w:ind w:left="0" w:firstLine="709"/>
        <w:jc w:val="both"/>
        <w:rPr>
          <w:rFonts w:ascii="Times New Roman" w:hAnsi="Times New Roman" w:cs="Times New Roman"/>
          <w:bCs/>
          <w:sz w:val="28"/>
          <w:szCs w:val="28"/>
          <w:lang w:val="uk-UA"/>
        </w:rPr>
      </w:pPr>
      <w:r w:rsidRPr="002C17C2">
        <w:rPr>
          <w:rFonts w:ascii="Times New Roman" w:hAnsi="Times New Roman" w:cs="Times New Roman"/>
          <w:bCs/>
          <w:sz w:val="28"/>
          <w:szCs w:val="28"/>
          <w:lang w:val="uk-UA"/>
        </w:rPr>
        <w:t xml:space="preserve">– наукові положення щодо зміни продукційного процесу ріпаку озимого </w:t>
      </w:r>
      <w:r w:rsidR="002C46FC">
        <w:rPr>
          <w:rFonts w:ascii="Times New Roman" w:hAnsi="Times New Roman" w:cs="Times New Roman"/>
          <w:bCs/>
          <w:sz w:val="28"/>
          <w:szCs w:val="28"/>
          <w:lang w:val="uk-UA"/>
        </w:rPr>
        <w:t>за</w:t>
      </w:r>
      <w:r w:rsidRPr="002C17C2">
        <w:rPr>
          <w:rFonts w:ascii="Times New Roman" w:hAnsi="Times New Roman" w:cs="Times New Roman"/>
          <w:bCs/>
          <w:sz w:val="28"/>
          <w:szCs w:val="28"/>
          <w:lang w:val="uk-UA"/>
        </w:rPr>
        <w:t xml:space="preserve"> вплив</w:t>
      </w:r>
      <w:r w:rsidR="002C46FC">
        <w:rPr>
          <w:rFonts w:ascii="Times New Roman" w:hAnsi="Times New Roman" w:cs="Times New Roman"/>
          <w:bCs/>
          <w:sz w:val="28"/>
          <w:szCs w:val="28"/>
          <w:lang w:val="uk-UA"/>
        </w:rPr>
        <w:t>у</w:t>
      </w:r>
      <w:r w:rsidRPr="002C17C2">
        <w:rPr>
          <w:rFonts w:ascii="Times New Roman" w:hAnsi="Times New Roman" w:cs="Times New Roman"/>
          <w:bCs/>
          <w:sz w:val="28"/>
          <w:szCs w:val="28"/>
          <w:lang w:val="uk-UA"/>
        </w:rPr>
        <w:t xml:space="preserve"> досліджуваних агротехнічних чинників та умов навколишнього середовища;</w:t>
      </w:r>
    </w:p>
    <w:p w14:paraId="3203E776" w14:textId="41AC2254" w:rsidR="006802B7" w:rsidRPr="002C17C2" w:rsidRDefault="006802B7" w:rsidP="002C17C2">
      <w:pPr>
        <w:pStyle w:val="a7"/>
        <w:spacing w:after="0" w:line="240" w:lineRule="auto"/>
        <w:ind w:left="0" w:firstLine="709"/>
        <w:jc w:val="both"/>
        <w:rPr>
          <w:rFonts w:ascii="Times New Roman" w:hAnsi="Times New Roman" w:cs="Times New Roman"/>
          <w:bCs/>
          <w:sz w:val="28"/>
          <w:szCs w:val="28"/>
          <w:lang w:val="uk-UA"/>
        </w:rPr>
      </w:pPr>
      <w:r w:rsidRPr="002C17C2">
        <w:rPr>
          <w:rFonts w:ascii="Times New Roman" w:hAnsi="Times New Roman" w:cs="Times New Roman"/>
          <w:bCs/>
          <w:sz w:val="28"/>
          <w:szCs w:val="28"/>
          <w:lang w:val="uk-UA"/>
        </w:rPr>
        <w:t>– наукові рекомендації щодо пошуку шляхів ефективного економічного та енергетичного вирощування ріпаку озимого на насіння.</w:t>
      </w:r>
    </w:p>
    <w:p w14:paraId="7B83CA03" w14:textId="3FC18BA4" w:rsidR="006802B7" w:rsidRPr="002C17C2" w:rsidRDefault="006802B7" w:rsidP="002C17C2">
      <w:pPr>
        <w:pStyle w:val="a7"/>
        <w:spacing w:after="0" w:line="240" w:lineRule="auto"/>
        <w:ind w:left="0" w:firstLine="709"/>
        <w:jc w:val="both"/>
        <w:rPr>
          <w:rFonts w:ascii="Times New Roman" w:hAnsi="Times New Roman" w:cs="Times New Roman"/>
          <w:bCs/>
          <w:sz w:val="28"/>
          <w:szCs w:val="28"/>
          <w:lang w:val="uk-UA"/>
        </w:rPr>
      </w:pPr>
      <w:r w:rsidRPr="002C17C2">
        <w:rPr>
          <w:rFonts w:ascii="Times New Roman" w:hAnsi="Times New Roman" w:cs="Times New Roman"/>
          <w:b/>
          <w:sz w:val="28"/>
          <w:szCs w:val="28"/>
          <w:lang w:val="uk-UA"/>
        </w:rPr>
        <w:t xml:space="preserve">Практичне значення одержаних результатів. </w:t>
      </w:r>
      <w:r w:rsidRPr="002C17C2">
        <w:rPr>
          <w:rFonts w:ascii="Times New Roman" w:hAnsi="Times New Roman" w:cs="Times New Roman"/>
          <w:bCs/>
          <w:sz w:val="28"/>
          <w:szCs w:val="28"/>
          <w:lang w:val="uk-UA"/>
        </w:rPr>
        <w:t>Удосконалено елементи технології вирощування ріпаку озимого в умовах Правобережного Лісостепу.</w:t>
      </w:r>
    </w:p>
    <w:p w14:paraId="6EEA3E07" w14:textId="2404959B" w:rsidR="006802B7" w:rsidRPr="002C17C2" w:rsidRDefault="006802B7" w:rsidP="002C17C2">
      <w:pPr>
        <w:pStyle w:val="a7"/>
        <w:spacing w:after="0" w:line="240" w:lineRule="auto"/>
        <w:ind w:left="0" w:firstLine="709"/>
        <w:jc w:val="both"/>
        <w:rPr>
          <w:rFonts w:ascii="Times New Roman" w:hAnsi="Times New Roman" w:cs="Times New Roman"/>
          <w:bCs/>
          <w:sz w:val="28"/>
          <w:szCs w:val="28"/>
          <w:lang w:val="uk-UA"/>
        </w:rPr>
      </w:pPr>
      <w:r w:rsidRPr="002C17C2">
        <w:rPr>
          <w:rFonts w:ascii="Times New Roman" w:hAnsi="Times New Roman" w:cs="Times New Roman"/>
          <w:b/>
          <w:sz w:val="28"/>
          <w:szCs w:val="28"/>
          <w:lang w:val="uk-UA"/>
        </w:rPr>
        <w:t xml:space="preserve">Розроблені </w:t>
      </w:r>
      <w:r w:rsidRPr="002C17C2">
        <w:rPr>
          <w:rFonts w:ascii="Times New Roman" w:hAnsi="Times New Roman" w:cs="Times New Roman"/>
          <w:bCs/>
          <w:sz w:val="28"/>
          <w:szCs w:val="28"/>
          <w:lang w:val="uk-UA"/>
        </w:rPr>
        <w:t>складові сортової технології вирощування ріпаку озимого, які забезпечують у регіоні Лісостепу одержання 4,47–4,51 т/га насіння за рахунок внесення добрив N</w:t>
      </w:r>
      <w:r w:rsidRPr="002C46FC">
        <w:rPr>
          <w:rFonts w:ascii="Times New Roman" w:hAnsi="Times New Roman" w:cs="Times New Roman"/>
          <w:bCs/>
          <w:sz w:val="28"/>
          <w:szCs w:val="28"/>
          <w:vertAlign w:val="subscript"/>
          <w:lang w:val="uk-UA"/>
        </w:rPr>
        <w:t>140</w:t>
      </w:r>
      <w:r w:rsidRPr="002C17C2">
        <w:rPr>
          <w:rFonts w:ascii="Times New Roman" w:hAnsi="Times New Roman" w:cs="Times New Roman"/>
          <w:bCs/>
          <w:sz w:val="28"/>
          <w:szCs w:val="28"/>
          <w:lang w:val="uk-UA"/>
        </w:rPr>
        <w:t>P</w:t>
      </w:r>
      <w:r w:rsidRPr="002C46FC">
        <w:rPr>
          <w:rFonts w:ascii="Times New Roman" w:hAnsi="Times New Roman" w:cs="Times New Roman"/>
          <w:bCs/>
          <w:sz w:val="28"/>
          <w:szCs w:val="28"/>
          <w:vertAlign w:val="subscript"/>
          <w:lang w:val="uk-UA"/>
        </w:rPr>
        <w:t>40</w:t>
      </w:r>
      <w:r w:rsidRPr="002C17C2">
        <w:rPr>
          <w:rFonts w:ascii="Times New Roman" w:hAnsi="Times New Roman" w:cs="Times New Roman"/>
          <w:bCs/>
          <w:sz w:val="28"/>
          <w:szCs w:val="28"/>
          <w:lang w:val="uk-UA"/>
        </w:rPr>
        <w:t>K</w:t>
      </w:r>
      <w:r w:rsidRPr="002C46FC">
        <w:rPr>
          <w:rFonts w:ascii="Times New Roman" w:hAnsi="Times New Roman" w:cs="Times New Roman"/>
          <w:bCs/>
          <w:sz w:val="28"/>
          <w:szCs w:val="28"/>
          <w:vertAlign w:val="subscript"/>
          <w:lang w:val="uk-UA"/>
        </w:rPr>
        <w:t>40</w:t>
      </w:r>
      <w:r w:rsidRPr="002C17C2">
        <w:rPr>
          <w:rFonts w:ascii="Times New Roman" w:hAnsi="Times New Roman" w:cs="Times New Roman"/>
          <w:bCs/>
          <w:sz w:val="28"/>
          <w:szCs w:val="28"/>
          <w:lang w:val="uk-UA"/>
        </w:rPr>
        <w:t xml:space="preserve"> + YaraVita Брасітрел Про, 2 л/га (ВВСН 31) та обприскування препаратом Піктор (ВВСН 65), що на 0,87 т/га перевищує контрольний варіант (без обприскування). Вирощування гібриду Ексепшн забезпечує отримання максимального умовно чистого прибутку (59370 грн/га) за </w:t>
      </w:r>
      <w:r w:rsidR="002C46FC">
        <w:rPr>
          <w:rFonts w:ascii="Times New Roman" w:hAnsi="Times New Roman" w:cs="Times New Roman"/>
          <w:bCs/>
          <w:sz w:val="28"/>
          <w:szCs w:val="28"/>
          <w:lang w:val="uk-UA"/>
        </w:rPr>
        <w:t xml:space="preserve"> </w:t>
      </w:r>
      <w:r w:rsidRPr="002C17C2">
        <w:rPr>
          <w:rFonts w:ascii="Times New Roman" w:hAnsi="Times New Roman" w:cs="Times New Roman"/>
          <w:bCs/>
          <w:sz w:val="28"/>
          <w:szCs w:val="28"/>
          <w:lang w:val="uk-UA"/>
        </w:rPr>
        <w:t>рентабельності 149%. Гібрид ІnVigor 1030 д</w:t>
      </w:r>
      <w:r w:rsidR="002C46FC">
        <w:rPr>
          <w:rFonts w:ascii="Times New Roman" w:hAnsi="Times New Roman" w:cs="Times New Roman"/>
          <w:bCs/>
          <w:sz w:val="28"/>
          <w:szCs w:val="28"/>
          <w:lang w:val="uk-UA"/>
        </w:rPr>
        <w:t>озволя</w:t>
      </w:r>
      <w:r w:rsidRPr="002C17C2">
        <w:rPr>
          <w:rFonts w:ascii="Times New Roman" w:hAnsi="Times New Roman" w:cs="Times New Roman"/>
          <w:bCs/>
          <w:sz w:val="28"/>
          <w:szCs w:val="28"/>
          <w:lang w:val="uk-UA"/>
        </w:rPr>
        <w:t xml:space="preserve">є отримати 59035 умовно чистого прибутку за </w:t>
      </w:r>
      <w:r w:rsidR="002C46FC">
        <w:rPr>
          <w:rFonts w:ascii="Times New Roman" w:hAnsi="Times New Roman" w:cs="Times New Roman"/>
          <w:bCs/>
          <w:sz w:val="28"/>
          <w:szCs w:val="28"/>
          <w:lang w:val="uk-UA"/>
        </w:rPr>
        <w:t xml:space="preserve">рівня </w:t>
      </w:r>
      <w:r w:rsidRPr="002C17C2">
        <w:rPr>
          <w:rFonts w:ascii="Times New Roman" w:hAnsi="Times New Roman" w:cs="Times New Roman"/>
          <w:bCs/>
          <w:sz w:val="28"/>
          <w:szCs w:val="28"/>
          <w:lang w:val="uk-UA"/>
        </w:rPr>
        <w:t>рентабельності 150,2%.</w:t>
      </w:r>
    </w:p>
    <w:p w14:paraId="2BF500C0" w14:textId="04A3B4EF" w:rsidR="006802B7" w:rsidRPr="002C17C2" w:rsidRDefault="006802B7" w:rsidP="002C17C2">
      <w:pPr>
        <w:pStyle w:val="a7"/>
        <w:spacing w:after="0" w:line="240" w:lineRule="auto"/>
        <w:ind w:left="0" w:firstLine="709"/>
        <w:jc w:val="both"/>
        <w:rPr>
          <w:rFonts w:ascii="Times New Roman" w:hAnsi="Times New Roman" w:cs="Times New Roman"/>
          <w:bCs/>
          <w:sz w:val="28"/>
          <w:szCs w:val="28"/>
          <w:lang w:val="uk-UA"/>
        </w:rPr>
      </w:pPr>
      <w:r w:rsidRPr="002C17C2">
        <w:rPr>
          <w:rFonts w:ascii="Times New Roman" w:hAnsi="Times New Roman" w:cs="Times New Roman"/>
          <w:b/>
          <w:sz w:val="28"/>
          <w:szCs w:val="28"/>
          <w:lang w:val="uk-UA"/>
        </w:rPr>
        <w:t xml:space="preserve">Одержані результати досліджень впроваджено </w:t>
      </w:r>
      <w:r w:rsidRPr="002C17C2">
        <w:rPr>
          <w:rFonts w:ascii="Times New Roman" w:hAnsi="Times New Roman" w:cs="Times New Roman"/>
          <w:bCs/>
          <w:sz w:val="28"/>
          <w:szCs w:val="28"/>
          <w:lang w:val="uk-UA"/>
        </w:rPr>
        <w:t xml:space="preserve">під посів ріпаку озимого в агроформуваннях Хмельницької області на площі 85 га, де в результаті аналізу проведених досліджень і фенологічних спостережень </w:t>
      </w:r>
      <w:r w:rsidRPr="002C17C2">
        <w:rPr>
          <w:rFonts w:ascii="Times New Roman" w:hAnsi="Times New Roman" w:cs="Times New Roman"/>
          <w:bCs/>
          <w:sz w:val="28"/>
          <w:szCs w:val="28"/>
          <w:lang w:val="uk-UA"/>
        </w:rPr>
        <w:lastRenderedPageBreak/>
        <w:t>виявлено, що ширина міжряддя 30 см є найбільш оптимальною для ріпаку озимого гібриду Інвігор 1030, за якої отримали урожайність насіння 4,33 т/га, приріст урожаю порівняно з рядковою сівбою (15 см) становив 0,28 т/га. Добриво Брасітрел Про у нормі 2 л/га у фазу BBCH 31 забезпечило приріст врожаю насіння 0,15 т/га за урожайності 4,05 т/га. Фунгіцид Піктор у нормі 0,5 л/га у період цвітіння (BBCH 65) забезпечив приріст 0,36 т/га за урожайності гібриду Інвігор1030 – 4,41 т/га. Сучасний гібрид ДК Ексепшн у виробничих умовах забезпечив відповідно при</w:t>
      </w:r>
      <w:r w:rsidR="002C46FC">
        <w:rPr>
          <w:rFonts w:ascii="Times New Roman" w:hAnsi="Times New Roman" w:cs="Times New Roman"/>
          <w:bCs/>
          <w:sz w:val="28"/>
          <w:szCs w:val="28"/>
          <w:lang w:val="uk-UA"/>
        </w:rPr>
        <w:t xml:space="preserve">ріст </w:t>
      </w:r>
      <w:r w:rsidRPr="002C17C2">
        <w:rPr>
          <w:rFonts w:ascii="Times New Roman" w:hAnsi="Times New Roman" w:cs="Times New Roman"/>
          <w:bCs/>
          <w:sz w:val="28"/>
          <w:szCs w:val="28"/>
          <w:lang w:val="uk-UA"/>
        </w:rPr>
        <w:t xml:space="preserve">0,18 т/га за </w:t>
      </w:r>
      <w:r w:rsidR="002C46FC">
        <w:rPr>
          <w:rFonts w:ascii="Times New Roman" w:hAnsi="Times New Roman" w:cs="Times New Roman"/>
          <w:bCs/>
          <w:sz w:val="28"/>
          <w:szCs w:val="28"/>
          <w:lang w:val="uk-UA"/>
        </w:rPr>
        <w:t>в</w:t>
      </w:r>
      <w:r w:rsidRPr="002C17C2">
        <w:rPr>
          <w:rFonts w:ascii="Times New Roman" w:hAnsi="Times New Roman" w:cs="Times New Roman"/>
          <w:bCs/>
          <w:sz w:val="28"/>
          <w:szCs w:val="28"/>
          <w:lang w:val="uk-UA"/>
        </w:rPr>
        <w:t xml:space="preserve">рожайності насіння 4,12 т/га, а фунгіцид Піктор у нормі 0,5 л/га у період цвітіння BBCH 65 сприяв одержанню приросту 0,42 т/га за </w:t>
      </w:r>
      <w:r w:rsidR="003B1DED">
        <w:rPr>
          <w:rFonts w:ascii="Times New Roman" w:hAnsi="Times New Roman" w:cs="Times New Roman"/>
          <w:bCs/>
          <w:sz w:val="28"/>
          <w:szCs w:val="28"/>
          <w:lang w:val="uk-UA"/>
        </w:rPr>
        <w:t>в</w:t>
      </w:r>
      <w:r w:rsidRPr="002C17C2">
        <w:rPr>
          <w:rFonts w:ascii="Times New Roman" w:hAnsi="Times New Roman" w:cs="Times New Roman"/>
          <w:bCs/>
          <w:sz w:val="28"/>
          <w:szCs w:val="28"/>
          <w:lang w:val="uk-UA"/>
        </w:rPr>
        <w:t>рожайності 4,54 т/га.</w:t>
      </w:r>
    </w:p>
    <w:p w14:paraId="22F111A7" w14:textId="3330AF4F" w:rsidR="006802B7" w:rsidRPr="002C17C2" w:rsidRDefault="006802B7" w:rsidP="002C17C2">
      <w:pPr>
        <w:pStyle w:val="a7"/>
        <w:spacing w:after="0" w:line="240" w:lineRule="auto"/>
        <w:ind w:left="0" w:firstLine="709"/>
        <w:jc w:val="both"/>
        <w:rPr>
          <w:rFonts w:ascii="Times New Roman" w:hAnsi="Times New Roman" w:cs="Times New Roman"/>
          <w:bCs/>
          <w:sz w:val="28"/>
          <w:szCs w:val="28"/>
          <w:lang w:val="uk-UA"/>
        </w:rPr>
      </w:pPr>
      <w:r w:rsidRPr="002C17C2">
        <w:rPr>
          <w:rFonts w:ascii="Times New Roman" w:hAnsi="Times New Roman" w:cs="Times New Roman"/>
          <w:b/>
          <w:sz w:val="28"/>
          <w:szCs w:val="28"/>
          <w:lang w:val="uk-UA"/>
        </w:rPr>
        <w:t xml:space="preserve">Основні результати досліджень щодо удосконалення елементів сортової технології вирощування ріпаку озимого впроваджені </w:t>
      </w:r>
      <w:r w:rsidRPr="002C17C2">
        <w:rPr>
          <w:rFonts w:ascii="Times New Roman" w:hAnsi="Times New Roman" w:cs="Times New Roman"/>
          <w:bCs/>
          <w:sz w:val="28"/>
          <w:szCs w:val="28"/>
          <w:lang w:val="uk-UA"/>
        </w:rPr>
        <w:t>в освітній процес при викладанні навчальних дисциплін «Технічні культури», «Інноваційні технології в рослинництві».</w:t>
      </w:r>
    </w:p>
    <w:p w14:paraId="2AD2B95D" w14:textId="43B15AC7" w:rsidR="004B7E95" w:rsidRPr="002C17C2" w:rsidRDefault="004B7E95" w:rsidP="002C17C2">
      <w:pPr>
        <w:pStyle w:val="a7"/>
        <w:spacing w:after="0" w:line="240" w:lineRule="auto"/>
        <w:ind w:left="0" w:firstLine="709"/>
        <w:jc w:val="both"/>
        <w:rPr>
          <w:rFonts w:ascii="Times New Roman" w:hAnsi="Times New Roman" w:cs="Times New Roman"/>
          <w:sz w:val="28"/>
          <w:szCs w:val="28"/>
          <w:lang w:val="uk-UA"/>
        </w:rPr>
      </w:pPr>
      <w:bookmarkStart w:id="1" w:name="_Hlk141871456"/>
      <w:r w:rsidRPr="002C17C2">
        <w:rPr>
          <w:rFonts w:ascii="Times New Roman" w:hAnsi="Times New Roman" w:cs="Times New Roman"/>
          <w:b/>
          <w:sz w:val="28"/>
          <w:szCs w:val="28"/>
          <w:lang w:val="uk-UA"/>
        </w:rPr>
        <w:t>Наукові результати, сформульовані у дисертаційн</w:t>
      </w:r>
      <w:r w:rsidR="00D4408C" w:rsidRPr="002C17C2">
        <w:rPr>
          <w:rFonts w:ascii="Times New Roman" w:hAnsi="Times New Roman" w:cs="Times New Roman"/>
          <w:b/>
          <w:sz w:val="28"/>
          <w:szCs w:val="28"/>
          <w:lang w:val="uk-UA"/>
        </w:rPr>
        <w:t>ій</w:t>
      </w:r>
      <w:r w:rsidRPr="002C17C2">
        <w:rPr>
          <w:rFonts w:ascii="Times New Roman" w:hAnsi="Times New Roman" w:cs="Times New Roman"/>
          <w:b/>
          <w:sz w:val="28"/>
          <w:szCs w:val="28"/>
          <w:lang w:val="uk-UA"/>
        </w:rPr>
        <w:t xml:space="preserve"> роботі</w:t>
      </w:r>
      <w:r w:rsidRPr="002C17C2">
        <w:rPr>
          <w:rFonts w:ascii="Times New Roman" w:hAnsi="Times New Roman" w:cs="Times New Roman"/>
          <w:b/>
          <w:bCs/>
          <w:sz w:val="28"/>
          <w:szCs w:val="28"/>
          <w:lang w:val="uk-UA"/>
        </w:rPr>
        <w:t xml:space="preserve">. </w:t>
      </w:r>
    </w:p>
    <w:bookmarkEnd w:id="1"/>
    <w:p w14:paraId="711DDCAE" w14:textId="30C869CF" w:rsidR="004B7E95" w:rsidRPr="002C17C2" w:rsidRDefault="004B7E95" w:rsidP="002C17C2">
      <w:pPr>
        <w:pStyle w:val="a7"/>
        <w:spacing w:after="0" w:line="240" w:lineRule="auto"/>
        <w:ind w:left="0" w:firstLine="709"/>
        <w:jc w:val="both"/>
        <w:rPr>
          <w:rFonts w:ascii="Times New Roman" w:hAnsi="Times New Roman" w:cs="Times New Roman"/>
          <w:sz w:val="28"/>
          <w:szCs w:val="28"/>
          <w:lang w:val="uk-UA"/>
        </w:rPr>
      </w:pPr>
      <w:r w:rsidRPr="002C17C2">
        <w:rPr>
          <w:rFonts w:ascii="Times New Roman" w:hAnsi="Times New Roman" w:cs="Times New Roman"/>
          <w:sz w:val="28"/>
          <w:szCs w:val="28"/>
          <w:lang w:val="uk-UA"/>
        </w:rPr>
        <w:t xml:space="preserve">У вступі </w:t>
      </w:r>
      <w:r w:rsidR="00FD601A" w:rsidRPr="002C17C2">
        <w:rPr>
          <w:rFonts w:ascii="Times New Roman" w:hAnsi="Times New Roman" w:cs="Times New Roman"/>
          <w:sz w:val="28"/>
          <w:szCs w:val="28"/>
          <w:lang w:val="uk-UA"/>
        </w:rPr>
        <w:t>обґрунтовано актуальність теми, мету дослідження, завдання, наукову новизну, практичне значення досліджень,  зв'язок роботи з науко</w:t>
      </w:r>
      <w:r w:rsidR="00B535CD" w:rsidRPr="002C17C2">
        <w:rPr>
          <w:rFonts w:ascii="Times New Roman" w:hAnsi="Times New Roman" w:cs="Times New Roman"/>
          <w:sz w:val="28"/>
          <w:szCs w:val="28"/>
          <w:lang w:val="uk-UA"/>
        </w:rPr>
        <w:t>вими програмами</w:t>
      </w:r>
      <w:r w:rsidR="003B1DED">
        <w:rPr>
          <w:rFonts w:ascii="Times New Roman" w:hAnsi="Times New Roman" w:cs="Times New Roman"/>
          <w:sz w:val="28"/>
          <w:szCs w:val="28"/>
          <w:lang w:val="uk-UA"/>
        </w:rPr>
        <w:t>.</w:t>
      </w:r>
      <w:r w:rsidR="00FD601A" w:rsidRPr="002C17C2">
        <w:rPr>
          <w:rFonts w:ascii="Times New Roman" w:hAnsi="Times New Roman" w:cs="Times New Roman"/>
          <w:sz w:val="28"/>
          <w:szCs w:val="28"/>
          <w:lang w:val="uk-UA"/>
        </w:rPr>
        <w:t xml:space="preserve"> </w:t>
      </w:r>
    </w:p>
    <w:p w14:paraId="763A90FF" w14:textId="6D2B2E11" w:rsidR="00D56D2E" w:rsidRPr="00D56D2E" w:rsidRDefault="00CE2601" w:rsidP="002C17C2">
      <w:pPr>
        <w:pStyle w:val="a7"/>
        <w:spacing w:after="0" w:line="240" w:lineRule="auto"/>
        <w:ind w:left="0" w:firstLine="709"/>
        <w:jc w:val="both"/>
        <w:rPr>
          <w:rFonts w:ascii="Times New Roman" w:hAnsi="Times New Roman" w:cs="Times New Roman"/>
          <w:sz w:val="28"/>
          <w:szCs w:val="28"/>
          <w:lang w:val="uk-UA"/>
        </w:rPr>
      </w:pPr>
      <w:r w:rsidRPr="002C17C2">
        <w:rPr>
          <w:rFonts w:ascii="Times New Roman" w:hAnsi="Times New Roman" w:cs="Times New Roman"/>
          <w:sz w:val="28"/>
          <w:szCs w:val="28"/>
          <w:lang w:val="uk-UA"/>
        </w:rPr>
        <w:t>Розділ 1 «</w:t>
      </w:r>
      <w:r w:rsidR="00D56D2E" w:rsidRPr="002C17C2">
        <w:rPr>
          <w:rFonts w:ascii="Times New Roman" w:hAnsi="Times New Roman" w:cs="Times New Roman"/>
          <w:b/>
          <w:sz w:val="28"/>
          <w:szCs w:val="28"/>
          <w:lang w:val="uk-UA"/>
        </w:rPr>
        <w:t>Формування врожайності насіння та інновації у сучасних технологіях вирощування ріпаку озимого (огляд літератури)</w:t>
      </w:r>
      <w:r w:rsidR="007B57DF" w:rsidRPr="002C17C2">
        <w:rPr>
          <w:rFonts w:ascii="Times New Roman" w:hAnsi="Times New Roman" w:cs="Times New Roman"/>
          <w:b/>
          <w:sz w:val="28"/>
          <w:szCs w:val="28"/>
          <w:lang w:val="uk-UA"/>
        </w:rPr>
        <w:t xml:space="preserve">. </w:t>
      </w:r>
      <w:r w:rsidR="00D56D2E" w:rsidRPr="002C17C2">
        <w:rPr>
          <w:rFonts w:ascii="Times New Roman" w:hAnsi="Times New Roman" w:cs="Times New Roman"/>
          <w:sz w:val="28"/>
          <w:szCs w:val="28"/>
          <w:lang w:val="uk-UA"/>
        </w:rPr>
        <w:t xml:space="preserve">Автором опрацьовано велику кількість вітчизняних і зарубіжних наукових джерел, що дозволило комплексно висвітлити актуальні питання щодо вирощування озимого ріпаку. Огляд літератури структуровано у чотири підрозділи, в яких </w:t>
      </w:r>
      <w:r w:rsidR="00D56D2E" w:rsidRPr="00D56D2E">
        <w:rPr>
          <w:rFonts w:ascii="Times New Roman" w:hAnsi="Times New Roman" w:cs="Times New Roman"/>
          <w:sz w:val="28"/>
          <w:szCs w:val="28"/>
          <w:lang w:val="uk-UA"/>
        </w:rPr>
        <w:t>розкрито сучасні тенденції та перспективи культури;</w:t>
      </w:r>
      <w:r w:rsidR="00D56D2E" w:rsidRPr="002C17C2">
        <w:rPr>
          <w:rFonts w:ascii="Times New Roman" w:hAnsi="Times New Roman" w:cs="Times New Roman"/>
          <w:sz w:val="28"/>
          <w:szCs w:val="28"/>
          <w:lang w:val="uk-UA"/>
        </w:rPr>
        <w:t xml:space="preserve"> </w:t>
      </w:r>
      <w:r w:rsidR="00D56D2E" w:rsidRPr="00D56D2E">
        <w:rPr>
          <w:rFonts w:ascii="Times New Roman" w:hAnsi="Times New Roman" w:cs="Times New Roman"/>
          <w:sz w:val="28"/>
          <w:szCs w:val="28"/>
          <w:lang w:val="uk-UA"/>
        </w:rPr>
        <w:t>проаналізовано вплив агротехнічних заходів;</w:t>
      </w:r>
      <w:r w:rsidR="00D56D2E" w:rsidRPr="002C17C2">
        <w:rPr>
          <w:rFonts w:ascii="Times New Roman" w:hAnsi="Times New Roman" w:cs="Times New Roman"/>
          <w:sz w:val="28"/>
          <w:szCs w:val="28"/>
          <w:lang w:val="uk-UA"/>
        </w:rPr>
        <w:t xml:space="preserve"> </w:t>
      </w:r>
      <w:r w:rsidR="00D56D2E" w:rsidRPr="00D56D2E">
        <w:rPr>
          <w:rFonts w:ascii="Times New Roman" w:hAnsi="Times New Roman" w:cs="Times New Roman"/>
          <w:sz w:val="28"/>
          <w:szCs w:val="28"/>
          <w:lang w:val="uk-UA"/>
        </w:rPr>
        <w:t>висвітлено адаптивні властивості культури</w:t>
      </w:r>
      <w:r w:rsidR="00D56D2E" w:rsidRPr="002C17C2">
        <w:rPr>
          <w:rFonts w:ascii="Times New Roman" w:hAnsi="Times New Roman" w:cs="Times New Roman"/>
          <w:sz w:val="28"/>
          <w:szCs w:val="28"/>
          <w:lang w:val="uk-UA"/>
        </w:rPr>
        <w:t xml:space="preserve"> та </w:t>
      </w:r>
      <w:r w:rsidR="00D56D2E" w:rsidRPr="00D56D2E">
        <w:rPr>
          <w:rFonts w:ascii="Times New Roman" w:hAnsi="Times New Roman" w:cs="Times New Roman"/>
          <w:sz w:val="28"/>
          <w:szCs w:val="28"/>
          <w:lang w:val="uk-UA"/>
        </w:rPr>
        <w:t>розглянуто значення засобів захисту рослин у підвищенні продуктивності.</w:t>
      </w:r>
    </w:p>
    <w:p w14:paraId="4552487C" w14:textId="614FCADE" w:rsidR="006E7B0D" w:rsidRPr="006E7B0D" w:rsidRDefault="006D7E5C" w:rsidP="002C17C2">
      <w:pPr>
        <w:pStyle w:val="a7"/>
        <w:spacing w:after="0" w:line="240" w:lineRule="auto"/>
        <w:ind w:left="0" w:firstLine="709"/>
        <w:jc w:val="both"/>
        <w:rPr>
          <w:rFonts w:ascii="Times New Roman" w:hAnsi="Times New Roman" w:cs="Times New Roman"/>
          <w:sz w:val="28"/>
          <w:szCs w:val="28"/>
          <w:lang w:val="uk-UA"/>
        </w:rPr>
      </w:pPr>
      <w:r w:rsidRPr="002C17C2">
        <w:rPr>
          <w:rFonts w:ascii="Times New Roman" w:hAnsi="Times New Roman" w:cs="Times New Roman"/>
          <w:sz w:val="28"/>
          <w:szCs w:val="28"/>
          <w:lang w:val="uk-UA"/>
        </w:rPr>
        <w:t xml:space="preserve">У розділі 2 </w:t>
      </w:r>
      <w:r w:rsidRPr="002C17C2">
        <w:rPr>
          <w:rFonts w:ascii="Times New Roman" w:hAnsi="Times New Roman" w:cs="Times New Roman"/>
          <w:b/>
          <w:sz w:val="28"/>
          <w:szCs w:val="28"/>
          <w:lang w:val="uk-UA"/>
        </w:rPr>
        <w:t>«</w:t>
      </w:r>
      <w:r w:rsidR="00D56D2E" w:rsidRPr="002C17C2">
        <w:rPr>
          <w:rFonts w:ascii="Times New Roman" w:hAnsi="Times New Roman" w:cs="Times New Roman"/>
          <w:b/>
          <w:sz w:val="28"/>
          <w:szCs w:val="28"/>
          <w:lang w:val="uk-UA"/>
        </w:rPr>
        <w:t>Умови та методика проведення досліджень»</w:t>
      </w:r>
      <w:r w:rsidR="00D56D2E" w:rsidRPr="002C17C2">
        <w:rPr>
          <w:rFonts w:ascii="Times New Roman" w:hAnsi="Times New Roman" w:cs="Times New Roman"/>
          <w:sz w:val="28"/>
          <w:szCs w:val="28"/>
          <w:lang w:val="uk-UA"/>
        </w:rPr>
        <w:t xml:space="preserve"> </w:t>
      </w:r>
      <w:r w:rsidRPr="002C17C2">
        <w:rPr>
          <w:rFonts w:ascii="Times New Roman" w:hAnsi="Times New Roman" w:cs="Times New Roman"/>
          <w:sz w:val="28"/>
          <w:szCs w:val="28"/>
          <w:lang w:val="uk-UA"/>
        </w:rPr>
        <w:t>здобувач</w:t>
      </w:r>
      <w:r w:rsidRPr="002C17C2">
        <w:rPr>
          <w:rFonts w:ascii="Times New Roman" w:hAnsi="Times New Roman" w:cs="Times New Roman"/>
          <w:b/>
          <w:sz w:val="28"/>
          <w:szCs w:val="28"/>
          <w:lang w:val="uk-UA"/>
        </w:rPr>
        <w:t xml:space="preserve"> </w:t>
      </w:r>
      <w:r w:rsidR="006E7B0D" w:rsidRPr="002C17C2">
        <w:rPr>
          <w:rFonts w:ascii="Times New Roman" w:hAnsi="Times New Roman" w:cs="Times New Roman"/>
          <w:sz w:val="28"/>
          <w:szCs w:val="28"/>
          <w:lang w:val="uk-UA"/>
        </w:rPr>
        <w:t xml:space="preserve">ґрунтовно висвітлює експериментальну частину дослідження, розкриваючи зміст 3 підрозділів. Зокрема, детально охарактеризовано місце проведення досліджень та ґрунтово-кліматичні умови регіону, що дало змогу обґрунтувати вибір ділянки та забезпечити репрезентативність результатів. </w:t>
      </w:r>
      <w:r w:rsidR="006E7B0D" w:rsidRPr="006E7B0D">
        <w:rPr>
          <w:rFonts w:ascii="Times New Roman" w:hAnsi="Times New Roman" w:cs="Times New Roman"/>
          <w:sz w:val="28"/>
          <w:szCs w:val="28"/>
          <w:lang w:val="uk-UA"/>
        </w:rPr>
        <w:t xml:space="preserve">Особлива увага приділена аналізу погодних умов у роки проведення досліджень </w:t>
      </w:r>
      <w:r w:rsidR="006E7B0D" w:rsidRPr="002C17C2">
        <w:rPr>
          <w:rFonts w:ascii="Times New Roman" w:hAnsi="Times New Roman" w:cs="Times New Roman"/>
          <w:sz w:val="28"/>
          <w:szCs w:val="28"/>
          <w:lang w:val="uk-UA"/>
        </w:rPr>
        <w:t>-</w:t>
      </w:r>
      <w:r w:rsidR="006E7B0D" w:rsidRPr="006E7B0D">
        <w:rPr>
          <w:rFonts w:ascii="Times New Roman" w:hAnsi="Times New Roman" w:cs="Times New Roman"/>
          <w:sz w:val="28"/>
          <w:szCs w:val="28"/>
          <w:lang w:val="uk-UA"/>
        </w:rPr>
        <w:t xml:space="preserve"> подано погодні характеристики, які істотно впливали на розвиток та продуктивність озимого ріпаку.</w:t>
      </w:r>
      <w:r w:rsidR="006E7B0D" w:rsidRPr="002C17C2">
        <w:rPr>
          <w:rFonts w:ascii="Times New Roman" w:hAnsi="Times New Roman" w:cs="Times New Roman"/>
          <w:sz w:val="28"/>
          <w:szCs w:val="28"/>
          <w:lang w:val="uk-UA"/>
        </w:rPr>
        <w:t xml:space="preserve"> </w:t>
      </w:r>
      <w:r w:rsidR="006E7B0D" w:rsidRPr="006E7B0D">
        <w:rPr>
          <w:rFonts w:ascii="Times New Roman" w:hAnsi="Times New Roman" w:cs="Times New Roman"/>
          <w:sz w:val="28"/>
          <w:szCs w:val="28"/>
          <w:lang w:val="uk-UA"/>
        </w:rPr>
        <w:t xml:space="preserve">У підрозділі, присвяченому схемі досліду та методиці проведення досліджень, докладно описано науковий підхід до організації експерименту: наведено структуру досліду, варіанти факторів, порядок внесення добрив, способи сівби, обробки фунгіцидами та методи </w:t>
      </w:r>
      <w:r w:rsidR="003B1DED">
        <w:rPr>
          <w:rFonts w:ascii="Times New Roman" w:hAnsi="Times New Roman" w:cs="Times New Roman"/>
          <w:sz w:val="28"/>
          <w:szCs w:val="28"/>
          <w:lang w:val="uk-UA"/>
        </w:rPr>
        <w:t>визначення досліджуваних</w:t>
      </w:r>
      <w:r w:rsidR="006E7B0D" w:rsidRPr="006E7B0D">
        <w:rPr>
          <w:rFonts w:ascii="Times New Roman" w:hAnsi="Times New Roman" w:cs="Times New Roman"/>
          <w:sz w:val="28"/>
          <w:szCs w:val="28"/>
          <w:lang w:val="uk-UA"/>
        </w:rPr>
        <w:t xml:space="preserve"> показників. Такий підхід засвідчує високий рівень системності та достовірності отриманих даних.</w:t>
      </w:r>
    </w:p>
    <w:p w14:paraId="3EE80E05" w14:textId="77777777" w:rsidR="006E7B0D" w:rsidRPr="006E7B0D" w:rsidRDefault="006E7B0D" w:rsidP="002C17C2">
      <w:pPr>
        <w:spacing w:after="0" w:line="240" w:lineRule="auto"/>
        <w:ind w:firstLine="709"/>
        <w:jc w:val="both"/>
        <w:rPr>
          <w:rFonts w:ascii="Times New Roman" w:eastAsiaTheme="minorEastAsia" w:hAnsi="Times New Roman" w:cs="Times New Roman"/>
          <w:sz w:val="28"/>
          <w:szCs w:val="28"/>
          <w:lang w:eastAsia="ru-RU"/>
        </w:rPr>
      </w:pPr>
      <w:r w:rsidRPr="006E7B0D">
        <w:rPr>
          <w:rFonts w:ascii="Times New Roman" w:eastAsiaTheme="minorEastAsia" w:hAnsi="Times New Roman" w:cs="Times New Roman"/>
          <w:sz w:val="28"/>
          <w:szCs w:val="28"/>
          <w:lang w:eastAsia="ru-RU"/>
        </w:rPr>
        <w:t xml:space="preserve">У розділі 3 дисертаційної роботи </w:t>
      </w:r>
      <w:r w:rsidRPr="006E7B0D">
        <w:rPr>
          <w:rFonts w:ascii="Times New Roman" w:eastAsiaTheme="minorEastAsia" w:hAnsi="Times New Roman" w:cs="Times New Roman"/>
          <w:b/>
          <w:bCs/>
          <w:sz w:val="28"/>
          <w:szCs w:val="28"/>
          <w:lang w:eastAsia="ru-RU"/>
        </w:rPr>
        <w:t>«Ріст і розвиток рослин ріпаку озимого залежно від особливостей гібридів, способів сівби, удобрення та фунгіцидного захисту»</w:t>
      </w:r>
      <w:r w:rsidRPr="006E7B0D">
        <w:rPr>
          <w:rFonts w:ascii="Times New Roman" w:eastAsiaTheme="minorEastAsia" w:hAnsi="Times New Roman" w:cs="Times New Roman"/>
          <w:sz w:val="28"/>
          <w:szCs w:val="28"/>
          <w:lang w:eastAsia="ru-RU"/>
        </w:rPr>
        <w:t xml:space="preserve"> здобувач всебічно проаналізував вплив основних елементів технології вирощування на онтогенез культури. Розділ охоплює як загальну характеристику ростових процесів, так і окремі аспекти вегетації за міжнародною шкалою BBCH. Особлива увага приділена густоті стояння </w:t>
      </w:r>
      <w:r w:rsidRPr="006E7B0D">
        <w:rPr>
          <w:rFonts w:ascii="Times New Roman" w:eastAsiaTheme="minorEastAsia" w:hAnsi="Times New Roman" w:cs="Times New Roman"/>
          <w:sz w:val="28"/>
          <w:szCs w:val="28"/>
          <w:lang w:eastAsia="ru-RU"/>
        </w:rPr>
        <w:lastRenderedPageBreak/>
        <w:t>рослин, висоті, площі листкової поверхні та фотосинтетичній продуктивності посівів за різних комбінацій гібридів, способів сівби, добрив і фунгіцидів.</w:t>
      </w:r>
    </w:p>
    <w:p w14:paraId="676EB8CB" w14:textId="50AE9412" w:rsidR="006E7B0D" w:rsidRPr="006E7B0D" w:rsidRDefault="006E7B0D" w:rsidP="002C17C2">
      <w:pPr>
        <w:spacing w:after="0" w:line="240" w:lineRule="auto"/>
        <w:ind w:firstLine="709"/>
        <w:jc w:val="both"/>
        <w:rPr>
          <w:rFonts w:ascii="Times New Roman" w:eastAsiaTheme="minorEastAsia" w:hAnsi="Times New Roman" w:cs="Times New Roman"/>
          <w:sz w:val="28"/>
          <w:szCs w:val="28"/>
          <w:lang w:eastAsia="ru-RU"/>
        </w:rPr>
      </w:pPr>
      <w:r w:rsidRPr="006E7B0D">
        <w:rPr>
          <w:rFonts w:ascii="Times New Roman" w:eastAsiaTheme="minorEastAsia" w:hAnsi="Times New Roman" w:cs="Times New Roman"/>
          <w:sz w:val="28"/>
          <w:szCs w:val="28"/>
          <w:lang w:eastAsia="ru-RU"/>
        </w:rPr>
        <w:t xml:space="preserve">У результаті багаторічних спостережень установлено чіткий зв'язок між шириною міжрядь, сортовими особливостями, погодними умовами і біометричними показниками рослин. Так, виявлено, що гібрид Ексепшн формує </w:t>
      </w:r>
      <w:r w:rsidR="003B1DED">
        <w:rPr>
          <w:rFonts w:ascii="Times New Roman" w:eastAsiaTheme="minorEastAsia" w:hAnsi="Times New Roman" w:cs="Times New Roman"/>
          <w:sz w:val="28"/>
          <w:szCs w:val="28"/>
          <w:lang w:eastAsia="ru-RU"/>
        </w:rPr>
        <w:t>найбільш</w:t>
      </w:r>
      <w:r w:rsidRPr="006E7B0D">
        <w:rPr>
          <w:rFonts w:ascii="Times New Roman" w:eastAsiaTheme="minorEastAsia" w:hAnsi="Times New Roman" w:cs="Times New Roman"/>
          <w:sz w:val="28"/>
          <w:szCs w:val="28"/>
          <w:lang w:eastAsia="ru-RU"/>
        </w:rPr>
        <w:t>у площу листків і фотосинтетичний потенціал, а оптимальні показники чистої продуктивності фотосинтезу досягнуті за внесення мінеральних добрив у поєднанні з мікродобривом ЯраВіта Брасітрел Про.</w:t>
      </w:r>
    </w:p>
    <w:p w14:paraId="1DB441EE" w14:textId="62C2F4C1" w:rsidR="006E7B0D" w:rsidRPr="006E7B0D" w:rsidRDefault="003B1DED" w:rsidP="002C17C2">
      <w:pPr>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Вказа</w:t>
      </w:r>
      <w:r w:rsidR="006E7B0D" w:rsidRPr="006E7B0D">
        <w:rPr>
          <w:rFonts w:ascii="Times New Roman" w:eastAsiaTheme="minorEastAsia" w:hAnsi="Times New Roman" w:cs="Times New Roman"/>
          <w:sz w:val="28"/>
          <w:szCs w:val="28"/>
          <w:lang w:eastAsia="ru-RU"/>
        </w:rPr>
        <w:t xml:space="preserve">но на важливості врахування гібридних особливостей та умов вирощування при формуванні системи удобрення, що забезпечує високий рівень ростових процесів і потенціал </w:t>
      </w:r>
      <w:r>
        <w:rPr>
          <w:rFonts w:ascii="Times New Roman" w:eastAsiaTheme="minorEastAsia" w:hAnsi="Times New Roman" w:cs="Times New Roman"/>
          <w:sz w:val="28"/>
          <w:szCs w:val="28"/>
          <w:lang w:eastAsia="ru-RU"/>
        </w:rPr>
        <w:t>у</w:t>
      </w:r>
      <w:r w:rsidR="006E7B0D" w:rsidRPr="006E7B0D">
        <w:rPr>
          <w:rFonts w:ascii="Times New Roman" w:eastAsiaTheme="minorEastAsia" w:hAnsi="Times New Roman" w:cs="Times New Roman"/>
          <w:sz w:val="28"/>
          <w:szCs w:val="28"/>
          <w:lang w:eastAsia="ru-RU"/>
        </w:rPr>
        <w:t>рожайності ріпаку озимого.</w:t>
      </w:r>
    </w:p>
    <w:p w14:paraId="27D30D6F" w14:textId="6E68C87A" w:rsidR="003F25E3" w:rsidRPr="003F25E3" w:rsidRDefault="003F25E3" w:rsidP="002C17C2">
      <w:pPr>
        <w:tabs>
          <w:tab w:val="num" w:pos="720"/>
        </w:tabs>
        <w:spacing w:after="0" w:line="240" w:lineRule="auto"/>
        <w:ind w:firstLine="709"/>
        <w:jc w:val="both"/>
        <w:rPr>
          <w:rFonts w:ascii="Times New Roman" w:hAnsi="Times New Roman" w:cs="Times New Roman"/>
          <w:sz w:val="28"/>
          <w:szCs w:val="28"/>
        </w:rPr>
      </w:pPr>
      <w:r w:rsidRPr="003F25E3">
        <w:rPr>
          <w:rFonts w:ascii="Times New Roman" w:hAnsi="Times New Roman" w:cs="Times New Roman"/>
          <w:sz w:val="28"/>
          <w:szCs w:val="28"/>
        </w:rPr>
        <w:t xml:space="preserve">У розділі 4 </w:t>
      </w:r>
      <w:r w:rsidRPr="003F25E3">
        <w:rPr>
          <w:rFonts w:ascii="Times New Roman" w:hAnsi="Times New Roman" w:cs="Times New Roman"/>
          <w:b/>
          <w:bCs/>
          <w:sz w:val="28"/>
          <w:szCs w:val="28"/>
        </w:rPr>
        <w:t xml:space="preserve">«Формування врожайності та якості насіння ріпаку озимого залежно від елементів технології вирощування» </w:t>
      </w:r>
      <w:r w:rsidRPr="003F25E3">
        <w:rPr>
          <w:rFonts w:ascii="Times New Roman" w:hAnsi="Times New Roman" w:cs="Times New Roman"/>
          <w:sz w:val="28"/>
          <w:szCs w:val="28"/>
        </w:rPr>
        <w:t>висвітлено вплив гібридів, ширини міжрядь, систем удобрення та фунгіцидного захисту на продуктивність культури.</w:t>
      </w:r>
      <w:r w:rsidRPr="002C17C2">
        <w:rPr>
          <w:rFonts w:ascii="Times New Roman" w:hAnsi="Times New Roman" w:cs="Times New Roman"/>
          <w:sz w:val="28"/>
          <w:szCs w:val="28"/>
        </w:rPr>
        <w:t xml:space="preserve"> </w:t>
      </w:r>
      <w:r w:rsidRPr="003F25E3">
        <w:rPr>
          <w:rFonts w:ascii="Times New Roman" w:hAnsi="Times New Roman" w:cs="Times New Roman"/>
          <w:sz w:val="28"/>
          <w:szCs w:val="28"/>
        </w:rPr>
        <w:t>Зокрема, розглянуто:</w:t>
      </w:r>
      <w:r w:rsidRPr="002C17C2">
        <w:rPr>
          <w:rFonts w:ascii="Times New Roman" w:hAnsi="Times New Roman" w:cs="Times New Roman"/>
          <w:sz w:val="28"/>
          <w:szCs w:val="28"/>
        </w:rPr>
        <w:t xml:space="preserve"> </w:t>
      </w:r>
      <w:r w:rsidRPr="003F25E3">
        <w:rPr>
          <w:rFonts w:ascii="Times New Roman" w:hAnsi="Times New Roman" w:cs="Times New Roman"/>
          <w:sz w:val="28"/>
          <w:szCs w:val="28"/>
        </w:rPr>
        <w:t>формування врожайності залежно від гібридів і способів сівби, із аналізом кількості стручків та рівня урожайності;</w:t>
      </w:r>
      <w:r w:rsidRPr="002C17C2">
        <w:rPr>
          <w:rFonts w:ascii="Times New Roman" w:hAnsi="Times New Roman" w:cs="Times New Roman"/>
          <w:sz w:val="28"/>
          <w:szCs w:val="28"/>
        </w:rPr>
        <w:t xml:space="preserve"> </w:t>
      </w:r>
      <w:r w:rsidRPr="003F25E3">
        <w:rPr>
          <w:rFonts w:ascii="Times New Roman" w:hAnsi="Times New Roman" w:cs="Times New Roman"/>
          <w:sz w:val="28"/>
          <w:szCs w:val="28"/>
        </w:rPr>
        <w:t>вплив поєднання гібридів, мінерального живлення й фунгіцидного захисту на продуктивність;</w:t>
      </w:r>
      <w:r w:rsidRPr="002C17C2">
        <w:rPr>
          <w:rFonts w:ascii="Times New Roman" w:hAnsi="Times New Roman" w:cs="Times New Roman"/>
          <w:sz w:val="28"/>
          <w:szCs w:val="28"/>
        </w:rPr>
        <w:t xml:space="preserve"> </w:t>
      </w:r>
      <w:r w:rsidRPr="003F25E3">
        <w:rPr>
          <w:rFonts w:ascii="Times New Roman" w:hAnsi="Times New Roman" w:cs="Times New Roman"/>
          <w:sz w:val="28"/>
          <w:szCs w:val="28"/>
        </w:rPr>
        <w:t>якісні показники насіння (маса 1000 насінин, вміст олії, білка, глюкозинолатів, кислотне число) залежно від застосованих технологічних рішень.</w:t>
      </w:r>
      <w:r w:rsidR="005F01E6" w:rsidRPr="002C17C2">
        <w:rPr>
          <w:rFonts w:ascii="Times New Roman" w:hAnsi="Times New Roman" w:cs="Times New Roman"/>
          <w:sz w:val="28"/>
          <w:szCs w:val="28"/>
        </w:rPr>
        <w:t xml:space="preserve"> Дослідження</w:t>
      </w:r>
      <w:r w:rsidR="003B1DED">
        <w:rPr>
          <w:rFonts w:ascii="Times New Roman" w:hAnsi="Times New Roman" w:cs="Times New Roman"/>
          <w:sz w:val="28"/>
          <w:szCs w:val="28"/>
        </w:rPr>
        <w:t>ми визначено</w:t>
      </w:r>
      <w:r w:rsidR="005F01E6" w:rsidRPr="002C17C2">
        <w:rPr>
          <w:rFonts w:ascii="Times New Roman" w:hAnsi="Times New Roman" w:cs="Times New Roman"/>
          <w:sz w:val="28"/>
          <w:szCs w:val="28"/>
        </w:rPr>
        <w:t xml:space="preserve">, що в умовах Лісостепу Правобережного на  чорноземі </w:t>
      </w:r>
      <w:r w:rsidR="003B1DED" w:rsidRPr="002C17C2">
        <w:rPr>
          <w:rFonts w:ascii="Times New Roman" w:hAnsi="Times New Roman" w:cs="Times New Roman"/>
          <w:sz w:val="28"/>
          <w:szCs w:val="28"/>
        </w:rPr>
        <w:t>типовому</w:t>
      </w:r>
      <w:r w:rsidR="003B1DED">
        <w:rPr>
          <w:rFonts w:ascii="Times New Roman" w:hAnsi="Times New Roman" w:cs="Times New Roman"/>
          <w:sz w:val="28"/>
          <w:szCs w:val="28"/>
        </w:rPr>
        <w:t xml:space="preserve"> </w:t>
      </w:r>
      <w:r w:rsidR="005F01E6" w:rsidRPr="002C17C2">
        <w:rPr>
          <w:rFonts w:ascii="Times New Roman" w:hAnsi="Times New Roman" w:cs="Times New Roman"/>
          <w:sz w:val="28"/>
          <w:szCs w:val="28"/>
        </w:rPr>
        <w:t xml:space="preserve">удосконалення технології вирощування озимого ріпаку дозволяє отримувати </w:t>
      </w:r>
      <w:r w:rsidR="003B1DED">
        <w:rPr>
          <w:rFonts w:ascii="Times New Roman" w:hAnsi="Times New Roman" w:cs="Times New Roman"/>
          <w:sz w:val="28"/>
          <w:szCs w:val="28"/>
        </w:rPr>
        <w:t>в</w:t>
      </w:r>
      <w:r w:rsidR="005F01E6" w:rsidRPr="002C17C2">
        <w:rPr>
          <w:rFonts w:ascii="Times New Roman" w:hAnsi="Times New Roman" w:cs="Times New Roman"/>
          <w:sz w:val="28"/>
          <w:szCs w:val="28"/>
        </w:rPr>
        <w:t>рожай</w:t>
      </w:r>
      <w:r w:rsidR="003B1DED">
        <w:rPr>
          <w:rFonts w:ascii="Times New Roman" w:hAnsi="Times New Roman" w:cs="Times New Roman"/>
          <w:sz w:val="28"/>
          <w:szCs w:val="28"/>
        </w:rPr>
        <w:t>ність</w:t>
      </w:r>
      <w:r w:rsidR="005F01E6" w:rsidRPr="002C17C2">
        <w:rPr>
          <w:rFonts w:ascii="Times New Roman" w:hAnsi="Times New Roman" w:cs="Times New Roman"/>
          <w:sz w:val="28"/>
          <w:szCs w:val="28"/>
        </w:rPr>
        <w:t xml:space="preserve"> насіння від 3,82 до 4,45 т/га. Найвищі показники </w:t>
      </w:r>
      <w:r w:rsidR="003B1DED">
        <w:rPr>
          <w:rFonts w:ascii="Times New Roman" w:hAnsi="Times New Roman" w:cs="Times New Roman"/>
          <w:sz w:val="28"/>
          <w:szCs w:val="28"/>
        </w:rPr>
        <w:t>в</w:t>
      </w:r>
      <w:r w:rsidR="005F01E6" w:rsidRPr="002C17C2">
        <w:rPr>
          <w:rFonts w:ascii="Times New Roman" w:hAnsi="Times New Roman" w:cs="Times New Roman"/>
          <w:sz w:val="28"/>
          <w:szCs w:val="28"/>
        </w:rPr>
        <w:t xml:space="preserve">рожайності </w:t>
      </w:r>
      <w:r w:rsidR="003B1DED">
        <w:rPr>
          <w:rFonts w:ascii="Times New Roman" w:hAnsi="Times New Roman" w:cs="Times New Roman"/>
          <w:sz w:val="28"/>
          <w:szCs w:val="28"/>
        </w:rPr>
        <w:t>сформу</w:t>
      </w:r>
      <w:r w:rsidR="005F01E6" w:rsidRPr="002C17C2">
        <w:rPr>
          <w:rFonts w:ascii="Times New Roman" w:hAnsi="Times New Roman" w:cs="Times New Roman"/>
          <w:sz w:val="28"/>
          <w:szCs w:val="28"/>
        </w:rPr>
        <w:t>вали гібриди Ексепшн (4,51 т/га) та InVigor 1030 (4,47 т/га). Ширина міжрядь 30 см сприяла формуванню більшої кількості стручків на рослині та збільшенню маси 1000 насінин. Внесення добрив N</w:t>
      </w:r>
      <w:r w:rsidR="005F01E6" w:rsidRPr="002C17C2">
        <w:rPr>
          <w:rFonts w:ascii="Times New Roman" w:hAnsi="Times New Roman" w:cs="Times New Roman"/>
          <w:sz w:val="28"/>
          <w:szCs w:val="28"/>
          <w:vertAlign w:val="subscript"/>
        </w:rPr>
        <w:t>140</w:t>
      </w:r>
      <w:r w:rsidR="005F01E6" w:rsidRPr="002C17C2">
        <w:rPr>
          <w:rFonts w:ascii="Times New Roman" w:hAnsi="Times New Roman" w:cs="Times New Roman"/>
          <w:sz w:val="28"/>
          <w:szCs w:val="28"/>
        </w:rPr>
        <w:t>P</w:t>
      </w:r>
      <w:r w:rsidR="005F01E6" w:rsidRPr="002C17C2">
        <w:rPr>
          <w:rFonts w:ascii="Times New Roman" w:hAnsi="Times New Roman" w:cs="Times New Roman"/>
          <w:sz w:val="28"/>
          <w:szCs w:val="28"/>
          <w:vertAlign w:val="subscript"/>
        </w:rPr>
        <w:t>40</w:t>
      </w:r>
      <w:r w:rsidR="005F01E6" w:rsidRPr="002C17C2">
        <w:rPr>
          <w:rFonts w:ascii="Times New Roman" w:hAnsi="Times New Roman" w:cs="Times New Roman"/>
          <w:sz w:val="28"/>
          <w:szCs w:val="28"/>
        </w:rPr>
        <w:t>K</w:t>
      </w:r>
      <w:r w:rsidR="005F01E6" w:rsidRPr="002C17C2">
        <w:rPr>
          <w:rFonts w:ascii="Times New Roman" w:hAnsi="Times New Roman" w:cs="Times New Roman"/>
          <w:sz w:val="28"/>
          <w:szCs w:val="28"/>
          <w:vertAlign w:val="subscript"/>
        </w:rPr>
        <w:t>40</w:t>
      </w:r>
      <w:r w:rsidR="005F01E6" w:rsidRPr="002C17C2">
        <w:rPr>
          <w:rFonts w:ascii="Times New Roman" w:hAnsi="Times New Roman" w:cs="Times New Roman"/>
          <w:sz w:val="28"/>
          <w:szCs w:val="28"/>
        </w:rPr>
        <w:t xml:space="preserve"> у поєднанні з Брасітрел Про підвищило </w:t>
      </w:r>
      <w:r w:rsidR="00E44A36">
        <w:rPr>
          <w:rFonts w:ascii="Times New Roman" w:hAnsi="Times New Roman" w:cs="Times New Roman"/>
          <w:sz w:val="28"/>
          <w:szCs w:val="28"/>
        </w:rPr>
        <w:t>в</w:t>
      </w:r>
      <w:r w:rsidR="005F01E6" w:rsidRPr="002C17C2">
        <w:rPr>
          <w:rFonts w:ascii="Times New Roman" w:hAnsi="Times New Roman" w:cs="Times New Roman"/>
          <w:sz w:val="28"/>
          <w:szCs w:val="28"/>
        </w:rPr>
        <w:t xml:space="preserve">рожайність на 0,18–0,20 т/га. Обробка рослин фунгіцидом Піктор також позитивно вплинула на </w:t>
      </w:r>
      <w:r w:rsidR="00E54E7C">
        <w:rPr>
          <w:rFonts w:ascii="Times New Roman" w:hAnsi="Times New Roman" w:cs="Times New Roman"/>
          <w:sz w:val="28"/>
          <w:szCs w:val="28"/>
        </w:rPr>
        <w:t xml:space="preserve">рівень </w:t>
      </w:r>
      <w:r w:rsidR="005F01E6" w:rsidRPr="002C17C2">
        <w:rPr>
          <w:rFonts w:ascii="Times New Roman" w:hAnsi="Times New Roman" w:cs="Times New Roman"/>
          <w:sz w:val="28"/>
          <w:szCs w:val="28"/>
        </w:rPr>
        <w:t>урожайн</w:t>
      </w:r>
      <w:r w:rsidR="00E54E7C">
        <w:rPr>
          <w:rFonts w:ascii="Times New Roman" w:hAnsi="Times New Roman" w:cs="Times New Roman"/>
          <w:sz w:val="28"/>
          <w:szCs w:val="28"/>
        </w:rPr>
        <w:t>о</w:t>
      </w:r>
      <w:r w:rsidR="005F01E6" w:rsidRPr="002C17C2">
        <w:rPr>
          <w:rFonts w:ascii="Times New Roman" w:hAnsi="Times New Roman" w:cs="Times New Roman"/>
          <w:sz w:val="28"/>
          <w:szCs w:val="28"/>
        </w:rPr>
        <w:t>ст</w:t>
      </w:r>
      <w:r w:rsidR="00E54E7C">
        <w:rPr>
          <w:rFonts w:ascii="Times New Roman" w:hAnsi="Times New Roman" w:cs="Times New Roman"/>
          <w:sz w:val="28"/>
          <w:szCs w:val="28"/>
        </w:rPr>
        <w:t>і</w:t>
      </w:r>
      <w:r w:rsidR="005F01E6" w:rsidRPr="002C17C2">
        <w:rPr>
          <w:rFonts w:ascii="Times New Roman" w:hAnsi="Times New Roman" w:cs="Times New Roman"/>
          <w:sz w:val="28"/>
          <w:szCs w:val="28"/>
        </w:rPr>
        <w:t xml:space="preserve">, зокрема гібрид InVigor 1030 забезпечив 4,32 т/га насіння. Густота рослин варіювала від 38,3 до 44,3 шт./м², а обробка фунгіцидами збільшила кількість стручків на рослині. Вміст </w:t>
      </w:r>
      <w:r w:rsidR="00E54E7C">
        <w:rPr>
          <w:rFonts w:ascii="Times New Roman" w:hAnsi="Times New Roman" w:cs="Times New Roman"/>
          <w:sz w:val="28"/>
          <w:szCs w:val="28"/>
        </w:rPr>
        <w:t>жиру</w:t>
      </w:r>
      <w:r w:rsidR="005F01E6" w:rsidRPr="002C17C2">
        <w:rPr>
          <w:rFonts w:ascii="Times New Roman" w:hAnsi="Times New Roman" w:cs="Times New Roman"/>
          <w:sz w:val="28"/>
          <w:szCs w:val="28"/>
        </w:rPr>
        <w:t xml:space="preserve"> в насінні досягав 51,7% для InVigor 1030 </w:t>
      </w:r>
      <w:r w:rsidR="00E54E7C">
        <w:rPr>
          <w:rFonts w:ascii="Times New Roman" w:hAnsi="Times New Roman" w:cs="Times New Roman"/>
          <w:sz w:val="28"/>
          <w:szCs w:val="28"/>
        </w:rPr>
        <w:t>за</w:t>
      </w:r>
      <w:r w:rsidR="005F01E6" w:rsidRPr="002C17C2">
        <w:rPr>
          <w:rFonts w:ascii="Times New Roman" w:hAnsi="Times New Roman" w:cs="Times New Roman"/>
          <w:sz w:val="28"/>
          <w:szCs w:val="28"/>
        </w:rPr>
        <w:t xml:space="preserve"> оптимально</w:t>
      </w:r>
      <w:r w:rsidR="00E54E7C">
        <w:rPr>
          <w:rFonts w:ascii="Times New Roman" w:hAnsi="Times New Roman" w:cs="Times New Roman"/>
          <w:sz w:val="28"/>
          <w:szCs w:val="28"/>
        </w:rPr>
        <w:t>го</w:t>
      </w:r>
      <w:r w:rsidR="005F01E6" w:rsidRPr="002C17C2">
        <w:rPr>
          <w:rFonts w:ascii="Times New Roman" w:hAnsi="Times New Roman" w:cs="Times New Roman"/>
          <w:sz w:val="28"/>
          <w:szCs w:val="28"/>
        </w:rPr>
        <w:t xml:space="preserve"> удобренн</w:t>
      </w:r>
      <w:r w:rsidR="00E54E7C">
        <w:rPr>
          <w:rFonts w:ascii="Times New Roman" w:hAnsi="Times New Roman" w:cs="Times New Roman"/>
          <w:sz w:val="28"/>
          <w:szCs w:val="28"/>
        </w:rPr>
        <w:t>я</w:t>
      </w:r>
      <w:r w:rsidR="005F01E6" w:rsidRPr="002C17C2">
        <w:rPr>
          <w:rFonts w:ascii="Times New Roman" w:hAnsi="Times New Roman" w:cs="Times New Roman"/>
          <w:sz w:val="28"/>
          <w:szCs w:val="28"/>
        </w:rPr>
        <w:t xml:space="preserve">. Кислотне число насіння залишалося в межах допустимих норм, а застосування фунгіцидів сприяло його зниженню. Уміст білка у насінні варіював </w:t>
      </w:r>
      <w:r w:rsidR="00E54E7C">
        <w:rPr>
          <w:rFonts w:ascii="Times New Roman" w:hAnsi="Times New Roman" w:cs="Times New Roman"/>
          <w:sz w:val="28"/>
          <w:szCs w:val="28"/>
        </w:rPr>
        <w:t>у межах</w:t>
      </w:r>
      <w:r w:rsidR="005F01E6" w:rsidRPr="002C17C2">
        <w:rPr>
          <w:rFonts w:ascii="Times New Roman" w:hAnsi="Times New Roman" w:cs="Times New Roman"/>
          <w:sz w:val="28"/>
          <w:szCs w:val="28"/>
        </w:rPr>
        <w:t xml:space="preserve"> 19,06% </w:t>
      </w:r>
      <w:r w:rsidR="00E54E7C">
        <w:rPr>
          <w:rFonts w:ascii="Times New Roman" w:hAnsi="Times New Roman" w:cs="Times New Roman"/>
          <w:sz w:val="28"/>
          <w:szCs w:val="28"/>
        </w:rPr>
        <w:t>-</w:t>
      </w:r>
      <w:r w:rsidR="005F01E6" w:rsidRPr="002C17C2">
        <w:rPr>
          <w:rFonts w:ascii="Times New Roman" w:hAnsi="Times New Roman" w:cs="Times New Roman"/>
          <w:sz w:val="28"/>
          <w:szCs w:val="28"/>
        </w:rPr>
        <w:t xml:space="preserve"> 21,18%. Найбільший </w:t>
      </w:r>
      <w:r w:rsidR="00E54E7C">
        <w:rPr>
          <w:rFonts w:ascii="Times New Roman" w:hAnsi="Times New Roman" w:cs="Times New Roman"/>
          <w:sz w:val="28"/>
          <w:szCs w:val="28"/>
        </w:rPr>
        <w:t xml:space="preserve">умовний </w:t>
      </w:r>
      <w:r w:rsidR="005F01E6" w:rsidRPr="002C17C2">
        <w:rPr>
          <w:rFonts w:ascii="Times New Roman" w:hAnsi="Times New Roman" w:cs="Times New Roman"/>
          <w:sz w:val="28"/>
          <w:szCs w:val="28"/>
        </w:rPr>
        <w:t xml:space="preserve">вихід олії </w:t>
      </w:r>
      <w:r w:rsidR="00E54E7C">
        <w:rPr>
          <w:rFonts w:ascii="Times New Roman" w:hAnsi="Times New Roman" w:cs="Times New Roman"/>
          <w:sz w:val="28"/>
          <w:szCs w:val="28"/>
        </w:rPr>
        <w:t>визначено</w:t>
      </w:r>
      <w:r w:rsidR="005F01E6" w:rsidRPr="002C17C2">
        <w:rPr>
          <w:rFonts w:ascii="Times New Roman" w:hAnsi="Times New Roman" w:cs="Times New Roman"/>
          <w:sz w:val="28"/>
          <w:szCs w:val="28"/>
        </w:rPr>
        <w:t xml:space="preserve"> у варіанті з внесенням N</w:t>
      </w:r>
      <w:r w:rsidR="005F01E6" w:rsidRPr="002C17C2">
        <w:rPr>
          <w:rFonts w:ascii="Times New Roman" w:hAnsi="Times New Roman" w:cs="Times New Roman"/>
          <w:sz w:val="28"/>
          <w:szCs w:val="28"/>
          <w:vertAlign w:val="subscript"/>
        </w:rPr>
        <w:t>140</w:t>
      </w:r>
      <w:r w:rsidR="005F01E6" w:rsidRPr="002C17C2">
        <w:rPr>
          <w:rFonts w:ascii="Times New Roman" w:hAnsi="Times New Roman" w:cs="Times New Roman"/>
          <w:sz w:val="28"/>
          <w:szCs w:val="28"/>
        </w:rPr>
        <w:t>P</w:t>
      </w:r>
      <w:r w:rsidR="005F01E6" w:rsidRPr="002C17C2">
        <w:rPr>
          <w:rFonts w:ascii="Times New Roman" w:hAnsi="Times New Roman" w:cs="Times New Roman"/>
          <w:sz w:val="28"/>
          <w:szCs w:val="28"/>
          <w:vertAlign w:val="subscript"/>
        </w:rPr>
        <w:t>40</w:t>
      </w:r>
      <w:r w:rsidR="005F01E6" w:rsidRPr="002C17C2">
        <w:rPr>
          <w:rFonts w:ascii="Times New Roman" w:hAnsi="Times New Roman" w:cs="Times New Roman"/>
          <w:sz w:val="28"/>
          <w:szCs w:val="28"/>
        </w:rPr>
        <w:t>K</w:t>
      </w:r>
      <w:r w:rsidR="005F01E6" w:rsidRPr="002C17C2">
        <w:rPr>
          <w:rFonts w:ascii="Times New Roman" w:hAnsi="Times New Roman" w:cs="Times New Roman"/>
          <w:sz w:val="28"/>
          <w:szCs w:val="28"/>
          <w:vertAlign w:val="subscript"/>
        </w:rPr>
        <w:t>40</w:t>
      </w:r>
      <w:r w:rsidR="005F01E6" w:rsidRPr="002C17C2">
        <w:rPr>
          <w:rFonts w:ascii="Times New Roman" w:hAnsi="Times New Roman" w:cs="Times New Roman"/>
          <w:sz w:val="28"/>
          <w:szCs w:val="28"/>
        </w:rPr>
        <w:t xml:space="preserve"> + Брасітрел Про та обробкою фунгіцидом Піктор, досягнувши 2,31 т/га </w:t>
      </w:r>
      <w:r w:rsidR="00E54E7C">
        <w:rPr>
          <w:rFonts w:ascii="Times New Roman" w:hAnsi="Times New Roman" w:cs="Times New Roman"/>
          <w:sz w:val="28"/>
          <w:szCs w:val="28"/>
        </w:rPr>
        <w:t>при вирощуванні</w:t>
      </w:r>
      <w:r w:rsidR="005F01E6" w:rsidRPr="002C17C2">
        <w:rPr>
          <w:rFonts w:ascii="Times New Roman" w:hAnsi="Times New Roman" w:cs="Times New Roman"/>
          <w:sz w:val="28"/>
          <w:szCs w:val="28"/>
        </w:rPr>
        <w:t xml:space="preserve"> гібриду InVigor 1030.</w:t>
      </w:r>
    </w:p>
    <w:p w14:paraId="079A0E6D" w14:textId="2C464ABE" w:rsidR="002C17C2" w:rsidRPr="002C17C2" w:rsidRDefault="00D7495C" w:rsidP="002C17C2">
      <w:pPr>
        <w:spacing w:after="0" w:line="240" w:lineRule="auto"/>
        <w:ind w:firstLine="709"/>
        <w:jc w:val="both"/>
        <w:rPr>
          <w:rFonts w:ascii="Times New Roman" w:hAnsi="Times New Roman" w:cs="Times New Roman"/>
          <w:sz w:val="28"/>
          <w:szCs w:val="28"/>
        </w:rPr>
      </w:pPr>
      <w:r w:rsidRPr="002C17C2">
        <w:rPr>
          <w:rFonts w:ascii="Times New Roman" w:hAnsi="Times New Roman" w:cs="Times New Roman"/>
          <w:sz w:val="28"/>
          <w:szCs w:val="28"/>
        </w:rPr>
        <w:t>У розділі 5 «</w:t>
      </w:r>
      <w:r w:rsidR="005F01E6" w:rsidRPr="002C17C2">
        <w:rPr>
          <w:rFonts w:ascii="Times New Roman" w:hAnsi="Times New Roman" w:cs="Times New Roman"/>
          <w:b/>
          <w:sz w:val="28"/>
          <w:szCs w:val="28"/>
        </w:rPr>
        <w:t>Біоенергетична оцінка та економічна ефективність технології вирощування ріпаку озимого в умовах Лісостепу Правобережного</w:t>
      </w:r>
      <w:r w:rsidRPr="002C17C2">
        <w:rPr>
          <w:rFonts w:ascii="Times New Roman" w:hAnsi="Times New Roman" w:cs="Times New Roman"/>
          <w:b/>
          <w:sz w:val="28"/>
          <w:szCs w:val="28"/>
        </w:rPr>
        <w:t>»</w:t>
      </w:r>
      <w:r w:rsidR="00354360" w:rsidRPr="002C17C2">
        <w:rPr>
          <w:rFonts w:ascii="Times New Roman" w:hAnsi="Times New Roman" w:cs="Times New Roman"/>
          <w:b/>
          <w:sz w:val="28"/>
          <w:szCs w:val="28"/>
        </w:rPr>
        <w:t xml:space="preserve"> </w:t>
      </w:r>
      <w:r w:rsidR="002C17C2" w:rsidRPr="002C17C2">
        <w:rPr>
          <w:rFonts w:ascii="Times New Roman" w:hAnsi="Times New Roman" w:cs="Times New Roman"/>
          <w:sz w:val="28"/>
          <w:szCs w:val="28"/>
        </w:rPr>
        <w:t xml:space="preserve">детально опрацьовано ряд питань, що стосуються енергетичної оцінки озимого ріпаку, а також економічної ефективності його вирощування та виробництва насіння. Зокрема, досліджено, як різні елементи технології вирощування - включаючи гібриди, способи сівби, удобрення та застосування фунгіцидів - впливають на результати. Встановлено, що використання сортової технології вирощування ріпаку озимого забезпечує значну рентабельність та високі економічні показники. Сучасні гібриди </w:t>
      </w:r>
      <w:r w:rsidR="002C17C2" w:rsidRPr="002C17C2">
        <w:rPr>
          <w:rFonts w:ascii="Times New Roman" w:hAnsi="Times New Roman" w:cs="Times New Roman"/>
          <w:sz w:val="28"/>
          <w:szCs w:val="28"/>
        </w:rPr>
        <w:lastRenderedPageBreak/>
        <w:t>ріпаку, такі як InVigor 1030 та Ексепшн, є доцільними для впровадження у виробництво, оскільки вони сприяють отриманню врожайності в межах 4,47–4,51 т/га насіння. Аналіз</w:t>
      </w:r>
      <w:r w:rsidR="00E54E7C">
        <w:rPr>
          <w:rFonts w:ascii="Times New Roman" w:hAnsi="Times New Roman" w:cs="Times New Roman"/>
          <w:sz w:val="28"/>
          <w:szCs w:val="28"/>
        </w:rPr>
        <w:t>ом</w:t>
      </w:r>
      <w:r w:rsidR="002C17C2" w:rsidRPr="002C17C2">
        <w:rPr>
          <w:rFonts w:ascii="Times New Roman" w:hAnsi="Times New Roman" w:cs="Times New Roman"/>
          <w:sz w:val="28"/>
          <w:szCs w:val="28"/>
        </w:rPr>
        <w:t xml:space="preserve"> складових економічної ефективності </w:t>
      </w:r>
      <w:r w:rsidR="00E54E7C">
        <w:rPr>
          <w:rFonts w:ascii="Times New Roman" w:hAnsi="Times New Roman" w:cs="Times New Roman"/>
          <w:sz w:val="28"/>
          <w:szCs w:val="28"/>
        </w:rPr>
        <w:t>визначено</w:t>
      </w:r>
      <w:r w:rsidR="002C17C2" w:rsidRPr="002C17C2">
        <w:rPr>
          <w:rFonts w:ascii="Times New Roman" w:hAnsi="Times New Roman" w:cs="Times New Roman"/>
          <w:sz w:val="28"/>
          <w:szCs w:val="28"/>
        </w:rPr>
        <w:t>, що вартість валової продукції ріпаку озимого за внесення N</w:t>
      </w:r>
      <w:r w:rsidR="002C17C2" w:rsidRPr="002C17C2">
        <w:rPr>
          <w:rFonts w:ascii="Times New Roman" w:hAnsi="Times New Roman" w:cs="Times New Roman"/>
          <w:sz w:val="28"/>
          <w:szCs w:val="28"/>
          <w:vertAlign w:val="subscript"/>
        </w:rPr>
        <w:t>140</w:t>
      </w:r>
      <w:r w:rsidR="002C17C2" w:rsidRPr="002C17C2">
        <w:rPr>
          <w:rFonts w:ascii="Times New Roman" w:hAnsi="Times New Roman" w:cs="Times New Roman"/>
          <w:sz w:val="28"/>
          <w:szCs w:val="28"/>
        </w:rPr>
        <w:t>P</w:t>
      </w:r>
      <w:r w:rsidR="002C17C2" w:rsidRPr="002C17C2">
        <w:rPr>
          <w:rFonts w:ascii="Times New Roman" w:hAnsi="Times New Roman" w:cs="Times New Roman"/>
          <w:sz w:val="28"/>
          <w:szCs w:val="28"/>
          <w:vertAlign w:val="subscript"/>
        </w:rPr>
        <w:t>40</w:t>
      </w:r>
      <w:r w:rsidR="002C17C2" w:rsidRPr="002C17C2">
        <w:rPr>
          <w:rFonts w:ascii="Times New Roman" w:hAnsi="Times New Roman" w:cs="Times New Roman"/>
          <w:sz w:val="28"/>
          <w:szCs w:val="28"/>
        </w:rPr>
        <w:t>K</w:t>
      </w:r>
      <w:r w:rsidR="002C17C2" w:rsidRPr="002C17C2">
        <w:rPr>
          <w:rFonts w:ascii="Times New Roman" w:hAnsi="Times New Roman" w:cs="Times New Roman"/>
          <w:sz w:val="28"/>
          <w:szCs w:val="28"/>
          <w:vertAlign w:val="subscript"/>
        </w:rPr>
        <w:t>40</w:t>
      </w:r>
      <w:r w:rsidR="002C17C2" w:rsidRPr="002C17C2">
        <w:rPr>
          <w:rFonts w:ascii="Times New Roman" w:hAnsi="Times New Roman" w:cs="Times New Roman"/>
          <w:sz w:val="28"/>
          <w:szCs w:val="28"/>
        </w:rPr>
        <w:t xml:space="preserve"> (фон) у поєднанні з ЯраВіта Брасітрел Про зросла у гібриду Ексепшн на 4400 грн. У свою чергу, застосування фунгіциду Піктор додатково підвищило цей показник на 19140 грн./га. Витрати на вирощування ріпаку озимого варіювалися від 36095 грн. до 40505 грн., залежно від досліджуваних факторів. Удосконалення технології вирощування дозволило отримати умовно чистий прибуток у межах від 34330 грн. до 59370 грн. з одного гектара. Рівень рентабельності тісно корелює зі значенням чистого прибутку: для гібриду InVigor 1030 він становить 108,4–151,3%, для Ексепшн - 106,6–150,1%, а для Мерседес - 94,0–138,3%.</w:t>
      </w:r>
    </w:p>
    <w:p w14:paraId="23E107F3" w14:textId="1DE70B08" w:rsidR="00F82394" w:rsidRPr="00F82394" w:rsidRDefault="00F82394" w:rsidP="00F82394">
      <w:pPr>
        <w:spacing w:after="0" w:line="240" w:lineRule="auto"/>
        <w:ind w:firstLine="709"/>
        <w:jc w:val="both"/>
        <w:rPr>
          <w:rFonts w:ascii="Times New Roman" w:hAnsi="Times New Roman" w:cs="Times New Roman"/>
          <w:sz w:val="28"/>
          <w:szCs w:val="28"/>
        </w:rPr>
      </w:pPr>
      <w:r w:rsidRPr="007E6641">
        <w:rPr>
          <w:rFonts w:ascii="Times New Roman" w:hAnsi="Times New Roman" w:cs="Times New Roman"/>
          <w:b/>
          <w:sz w:val="28"/>
          <w:szCs w:val="28"/>
        </w:rPr>
        <w:t>Ступінь обґрунтованості наукових положень висновків і рекомендацій, їх достовірність.</w:t>
      </w:r>
      <w:r w:rsidRPr="007E6641">
        <w:rPr>
          <w:rFonts w:ascii="Times New Roman" w:hAnsi="Times New Roman" w:cs="Times New Roman"/>
          <w:sz w:val="28"/>
          <w:szCs w:val="28"/>
        </w:rPr>
        <w:t xml:space="preserve"> </w:t>
      </w:r>
      <w:r w:rsidRPr="00F82394">
        <w:rPr>
          <w:rFonts w:ascii="Times New Roman" w:hAnsi="Times New Roman" w:cs="Times New Roman"/>
          <w:sz w:val="28"/>
          <w:szCs w:val="28"/>
        </w:rPr>
        <w:t>У дисертаційній роботі теоретично обґрунтовано і проаналізовано</w:t>
      </w:r>
      <w:r>
        <w:rPr>
          <w:rFonts w:ascii="Times New Roman" w:hAnsi="Times New Roman" w:cs="Times New Roman"/>
          <w:sz w:val="28"/>
          <w:szCs w:val="28"/>
        </w:rPr>
        <w:t xml:space="preserve"> </w:t>
      </w:r>
      <w:r w:rsidRPr="00F82394">
        <w:rPr>
          <w:rFonts w:ascii="Times New Roman" w:hAnsi="Times New Roman" w:cs="Times New Roman"/>
          <w:sz w:val="28"/>
          <w:szCs w:val="28"/>
        </w:rPr>
        <w:t>інноваційні підходи до вирішення наукового завдання щодо встановлення</w:t>
      </w:r>
      <w:r>
        <w:rPr>
          <w:rFonts w:ascii="Times New Roman" w:hAnsi="Times New Roman" w:cs="Times New Roman"/>
          <w:sz w:val="28"/>
          <w:szCs w:val="28"/>
        </w:rPr>
        <w:t xml:space="preserve"> </w:t>
      </w:r>
      <w:r w:rsidRPr="00F82394">
        <w:rPr>
          <w:rFonts w:ascii="Times New Roman" w:hAnsi="Times New Roman" w:cs="Times New Roman"/>
          <w:sz w:val="28"/>
          <w:szCs w:val="28"/>
        </w:rPr>
        <w:t>біологічних особливостей росту і розвитку рослин ріпаку озимого за</w:t>
      </w:r>
      <w:r>
        <w:rPr>
          <w:rFonts w:ascii="Times New Roman" w:hAnsi="Times New Roman" w:cs="Times New Roman"/>
          <w:sz w:val="28"/>
          <w:szCs w:val="28"/>
        </w:rPr>
        <w:t xml:space="preserve"> </w:t>
      </w:r>
      <w:r w:rsidRPr="00F82394">
        <w:rPr>
          <w:rFonts w:ascii="Times New Roman" w:hAnsi="Times New Roman" w:cs="Times New Roman"/>
          <w:sz w:val="28"/>
          <w:szCs w:val="28"/>
        </w:rPr>
        <w:t>Міжнародною шкалою ВВСН та пошуку шляхів оптимізації елементів</w:t>
      </w:r>
      <w:r>
        <w:rPr>
          <w:rFonts w:ascii="Times New Roman" w:hAnsi="Times New Roman" w:cs="Times New Roman"/>
          <w:sz w:val="28"/>
          <w:szCs w:val="28"/>
        </w:rPr>
        <w:t xml:space="preserve"> </w:t>
      </w:r>
      <w:r w:rsidRPr="00F82394">
        <w:rPr>
          <w:rFonts w:ascii="Times New Roman" w:hAnsi="Times New Roman" w:cs="Times New Roman"/>
          <w:sz w:val="28"/>
          <w:szCs w:val="28"/>
        </w:rPr>
        <w:t>технології вирощування і підвищення його насіннєвої продуктивності в</w:t>
      </w:r>
      <w:r>
        <w:rPr>
          <w:rFonts w:ascii="Times New Roman" w:hAnsi="Times New Roman" w:cs="Times New Roman"/>
          <w:sz w:val="28"/>
          <w:szCs w:val="28"/>
        </w:rPr>
        <w:t xml:space="preserve"> </w:t>
      </w:r>
      <w:r w:rsidRPr="00F82394">
        <w:rPr>
          <w:rFonts w:ascii="Times New Roman" w:hAnsi="Times New Roman" w:cs="Times New Roman"/>
          <w:sz w:val="28"/>
          <w:szCs w:val="28"/>
        </w:rPr>
        <w:t>умовах Лісостепу Правобережного.</w:t>
      </w:r>
    </w:p>
    <w:p w14:paraId="5E1D30BA" w14:textId="3E5AF4A6" w:rsidR="00F82394" w:rsidRPr="00F82394" w:rsidRDefault="00F82394" w:rsidP="00F82394">
      <w:pPr>
        <w:spacing w:after="0" w:line="240" w:lineRule="auto"/>
        <w:ind w:firstLine="709"/>
        <w:jc w:val="both"/>
        <w:rPr>
          <w:rFonts w:ascii="Times New Roman" w:hAnsi="Times New Roman" w:cs="Times New Roman"/>
          <w:sz w:val="28"/>
          <w:szCs w:val="28"/>
        </w:rPr>
      </w:pPr>
      <w:r w:rsidRPr="00F82394">
        <w:rPr>
          <w:rFonts w:ascii="Times New Roman" w:hAnsi="Times New Roman" w:cs="Times New Roman"/>
          <w:sz w:val="28"/>
          <w:szCs w:val="28"/>
        </w:rPr>
        <w:t>1. Повні сходи рослин гібриду InVigor 1030 і Мерседес спостерігали за</w:t>
      </w:r>
      <w:r>
        <w:rPr>
          <w:rFonts w:ascii="Times New Roman" w:hAnsi="Times New Roman" w:cs="Times New Roman"/>
          <w:sz w:val="28"/>
          <w:szCs w:val="28"/>
        </w:rPr>
        <w:t xml:space="preserve"> </w:t>
      </w:r>
      <w:r w:rsidRPr="00F82394">
        <w:rPr>
          <w:rFonts w:ascii="Times New Roman" w:hAnsi="Times New Roman" w:cs="Times New Roman"/>
          <w:sz w:val="28"/>
          <w:szCs w:val="28"/>
        </w:rPr>
        <w:t>роками досліджень через 9–12 діб, гібриду Ексепшн – через 8–13 днів.</w:t>
      </w:r>
      <w:r>
        <w:rPr>
          <w:rFonts w:ascii="Times New Roman" w:hAnsi="Times New Roman" w:cs="Times New Roman"/>
          <w:sz w:val="28"/>
          <w:szCs w:val="28"/>
        </w:rPr>
        <w:t xml:space="preserve"> </w:t>
      </w:r>
      <w:r w:rsidRPr="00F82394">
        <w:rPr>
          <w:rFonts w:ascii="Times New Roman" w:hAnsi="Times New Roman" w:cs="Times New Roman"/>
          <w:sz w:val="28"/>
          <w:szCs w:val="28"/>
        </w:rPr>
        <w:t>Період активної осінньої вегетації ріпаку озимого тривав від фази сходів</w:t>
      </w:r>
      <w:r>
        <w:rPr>
          <w:rFonts w:ascii="Times New Roman" w:hAnsi="Times New Roman" w:cs="Times New Roman"/>
          <w:sz w:val="28"/>
          <w:szCs w:val="28"/>
        </w:rPr>
        <w:t xml:space="preserve"> </w:t>
      </w:r>
      <w:r w:rsidRPr="00F82394">
        <w:rPr>
          <w:rFonts w:ascii="Times New Roman" w:hAnsi="Times New Roman" w:cs="Times New Roman"/>
          <w:sz w:val="28"/>
          <w:szCs w:val="28"/>
        </w:rPr>
        <w:t>до 19–20 листопада (формування розетки листків) і становив для 2021–2022 року 84–85 діб, 2022–2023 року – 88–89 діб та 2023–2024 року – 84–85 діб. Вегетаційний період 2021–2022 року тривав 221 добу, 2022–2023</w:t>
      </w:r>
      <w:r>
        <w:rPr>
          <w:rFonts w:ascii="Times New Roman" w:hAnsi="Times New Roman" w:cs="Times New Roman"/>
          <w:sz w:val="28"/>
          <w:szCs w:val="28"/>
        </w:rPr>
        <w:t xml:space="preserve"> </w:t>
      </w:r>
      <w:r w:rsidRPr="00F82394">
        <w:rPr>
          <w:rFonts w:ascii="Times New Roman" w:hAnsi="Times New Roman" w:cs="Times New Roman"/>
          <w:sz w:val="28"/>
          <w:szCs w:val="28"/>
        </w:rPr>
        <w:t>року – 222 доби і 2023–2024 року – 228 діб.</w:t>
      </w:r>
    </w:p>
    <w:p w14:paraId="6A491ADA" w14:textId="5826C79E" w:rsidR="00F82394" w:rsidRPr="00F82394" w:rsidRDefault="00F82394" w:rsidP="00F82394">
      <w:pPr>
        <w:spacing w:after="0" w:line="240" w:lineRule="auto"/>
        <w:ind w:firstLine="709"/>
        <w:jc w:val="both"/>
        <w:rPr>
          <w:rFonts w:ascii="Times New Roman" w:hAnsi="Times New Roman" w:cs="Times New Roman"/>
          <w:sz w:val="28"/>
          <w:szCs w:val="28"/>
        </w:rPr>
      </w:pPr>
      <w:r w:rsidRPr="00F82394">
        <w:rPr>
          <w:rFonts w:ascii="Times New Roman" w:hAnsi="Times New Roman" w:cs="Times New Roman"/>
          <w:sz w:val="28"/>
          <w:szCs w:val="28"/>
        </w:rPr>
        <w:t>2. Густота рослин ріпаку по мірі збільшення ширини міжрядь зменшувалася</w:t>
      </w:r>
      <w:r>
        <w:rPr>
          <w:rFonts w:ascii="Times New Roman" w:hAnsi="Times New Roman" w:cs="Times New Roman"/>
          <w:sz w:val="28"/>
          <w:szCs w:val="28"/>
        </w:rPr>
        <w:t xml:space="preserve"> </w:t>
      </w:r>
      <w:r w:rsidRPr="00F82394">
        <w:rPr>
          <w:rFonts w:ascii="Times New Roman" w:hAnsi="Times New Roman" w:cs="Times New Roman"/>
          <w:sz w:val="28"/>
          <w:szCs w:val="28"/>
        </w:rPr>
        <w:t>і становила для вузькорядного способу сівби (15 см) 42,7–43,1 шт./м2, для</w:t>
      </w:r>
      <w:r>
        <w:rPr>
          <w:rFonts w:ascii="Times New Roman" w:hAnsi="Times New Roman" w:cs="Times New Roman"/>
          <w:sz w:val="28"/>
          <w:szCs w:val="28"/>
        </w:rPr>
        <w:t xml:space="preserve"> </w:t>
      </w:r>
      <w:r w:rsidRPr="00F82394">
        <w:rPr>
          <w:rFonts w:ascii="Times New Roman" w:hAnsi="Times New Roman" w:cs="Times New Roman"/>
          <w:sz w:val="28"/>
          <w:szCs w:val="28"/>
        </w:rPr>
        <w:t>широкорядного способу (міжряддя 30 см) – 40,4–41,2 шт./м</w:t>
      </w:r>
      <w:r w:rsidRPr="00E54E7C">
        <w:rPr>
          <w:rFonts w:ascii="Times New Roman" w:hAnsi="Times New Roman" w:cs="Times New Roman"/>
          <w:sz w:val="28"/>
          <w:szCs w:val="28"/>
          <w:vertAlign w:val="superscript"/>
        </w:rPr>
        <w:t>2</w:t>
      </w:r>
      <w:r>
        <w:rPr>
          <w:rFonts w:ascii="Times New Roman" w:hAnsi="Times New Roman" w:cs="Times New Roman"/>
          <w:sz w:val="28"/>
          <w:szCs w:val="28"/>
        </w:rPr>
        <w:t xml:space="preserve"> </w:t>
      </w:r>
      <w:r w:rsidRPr="00F82394">
        <w:rPr>
          <w:rFonts w:ascii="Times New Roman" w:hAnsi="Times New Roman" w:cs="Times New Roman"/>
          <w:sz w:val="28"/>
          <w:szCs w:val="28"/>
        </w:rPr>
        <w:t>і для міжряддя</w:t>
      </w:r>
      <w:r>
        <w:rPr>
          <w:rFonts w:ascii="Times New Roman" w:hAnsi="Times New Roman" w:cs="Times New Roman"/>
          <w:sz w:val="28"/>
          <w:szCs w:val="28"/>
        </w:rPr>
        <w:t xml:space="preserve"> </w:t>
      </w:r>
      <w:r w:rsidRPr="00F82394">
        <w:rPr>
          <w:rFonts w:ascii="Times New Roman" w:hAnsi="Times New Roman" w:cs="Times New Roman"/>
          <w:sz w:val="28"/>
          <w:szCs w:val="28"/>
        </w:rPr>
        <w:t>45 см – 37,1–38,2 шт./м</w:t>
      </w:r>
      <w:r w:rsidRPr="00F82394">
        <w:rPr>
          <w:rFonts w:ascii="Times New Roman" w:hAnsi="Times New Roman" w:cs="Times New Roman"/>
          <w:sz w:val="28"/>
          <w:szCs w:val="28"/>
          <w:vertAlign w:val="superscript"/>
        </w:rPr>
        <w:t>2</w:t>
      </w:r>
      <w:r>
        <w:rPr>
          <w:rFonts w:ascii="Times New Roman" w:hAnsi="Times New Roman" w:cs="Times New Roman"/>
          <w:sz w:val="28"/>
          <w:szCs w:val="28"/>
        </w:rPr>
        <w:t xml:space="preserve"> </w:t>
      </w:r>
      <w:r w:rsidRPr="00F82394">
        <w:rPr>
          <w:rFonts w:ascii="Times New Roman" w:hAnsi="Times New Roman" w:cs="Times New Roman"/>
          <w:sz w:val="28"/>
          <w:szCs w:val="28"/>
        </w:rPr>
        <w:t xml:space="preserve">. Густота рослин усіх гібридів, що </w:t>
      </w:r>
      <w:r w:rsidR="00E54E7C">
        <w:rPr>
          <w:rFonts w:ascii="Times New Roman" w:hAnsi="Times New Roman" w:cs="Times New Roman"/>
          <w:sz w:val="28"/>
          <w:szCs w:val="28"/>
        </w:rPr>
        <w:t xml:space="preserve">взято на </w:t>
      </w:r>
      <w:r w:rsidRPr="00F82394">
        <w:rPr>
          <w:rFonts w:ascii="Times New Roman" w:hAnsi="Times New Roman" w:cs="Times New Roman"/>
          <w:sz w:val="28"/>
          <w:szCs w:val="28"/>
        </w:rPr>
        <w:t>вивч</w:t>
      </w:r>
      <w:r w:rsidR="00E54E7C">
        <w:rPr>
          <w:rFonts w:ascii="Times New Roman" w:hAnsi="Times New Roman" w:cs="Times New Roman"/>
          <w:sz w:val="28"/>
          <w:szCs w:val="28"/>
        </w:rPr>
        <w:t>ення</w:t>
      </w:r>
      <w:r w:rsidRPr="00F82394">
        <w:rPr>
          <w:rFonts w:ascii="Times New Roman" w:hAnsi="Times New Roman" w:cs="Times New Roman"/>
          <w:sz w:val="28"/>
          <w:szCs w:val="28"/>
        </w:rPr>
        <w:t>,</w:t>
      </w:r>
      <w:r>
        <w:rPr>
          <w:rFonts w:ascii="Times New Roman" w:hAnsi="Times New Roman" w:cs="Times New Roman"/>
          <w:sz w:val="28"/>
          <w:szCs w:val="28"/>
        </w:rPr>
        <w:t xml:space="preserve"> </w:t>
      </w:r>
      <w:r w:rsidRPr="00F82394">
        <w:rPr>
          <w:rFonts w:ascii="Times New Roman" w:hAnsi="Times New Roman" w:cs="Times New Roman"/>
          <w:sz w:val="28"/>
          <w:szCs w:val="28"/>
        </w:rPr>
        <w:t>коливалася за роками досліджень від 38,3 шт./м</w:t>
      </w:r>
      <w:r w:rsidRPr="00E54E7C">
        <w:rPr>
          <w:rFonts w:ascii="Times New Roman" w:hAnsi="Times New Roman" w:cs="Times New Roman"/>
          <w:sz w:val="28"/>
          <w:szCs w:val="28"/>
          <w:vertAlign w:val="superscript"/>
        </w:rPr>
        <w:t>2</w:t>
      </w:r>
      <w:r w:rsidRPr="00F82394">
        <w:rPr>
          <w:rFonts w:ascii="Times New Roman" w:hAnsi="Times New Roman" w:cs="Times New Roman"/>
          <w:sz w:val="28"/>
          <w:szCs w:val="28"/>
        </w:rPr>
        <w:t xml:space="preserve"> до 44,3 шт./м</w:t>
      </w:r>
      <w:r w:rsidRPr="00F82394">
        <w:rPr>
          <w:rFonts w:ascii="Times New Roman" w:hAnsi="Times New Roman" w:cs="Times New Roman"/>
          <w:sz w:val="28"/>
          <w:szCs w:val="28"/>
          <w:vertAlign w:val="superscript"/>
        </w:rPr>
        <w:t>2</w:t>
      </w:r>
      <w:r w:rsidRPr="00F82394">
        <w:rPr>
          <w:rFonts w:ascii="Times New Roman" w:hAnsi="Times New Roman" w:cs="Times New Roman"/>
          <w:sz w:val="28"/>
          <w:szCs w:val="28"/>
        </w:rPr>
        <w:t>.</w:t>
      </w:r>
    </w:p>
    <w:p w14:paraId="7A10C725" w14:textId="427F901B" w:rsidR="00F82394" w:rsidRPr="00F82394" w:rsidRDefault="00F82394" w:rsidP="00F82394">
      <w:pPr>
        <w:spacing w:after="0" w:line="240" w:lineRule="auto"/>
        <w:ind w:firstLine="709"/>
        <w:jc w:val="both"/>
        <w:rPr>
          <w:rFonts w:ascii="Times New Roman" w:hAnsi="Times New Roman" w:cs="Times New Roman"/>
          <w:sz w:val="28"/>
          <w:szCs w:val="28"/>
        </w:rPr>
      </w:pPr>
      <w:r w:rsidRPr="00F82394">
        <w:rPr>
          <w:rFonts w:ascii="Times New Roman" w:hAnsi="Times New Roman" w:cs="Times New Roman"/>
          <w:sz w:val="28"/>
          <w:szCs w:val="28"/>
        </w:rPr>
        <w:t>3. Максимальн</w:t>
      </w:r>
      <w:r w:rsidR="00E54E7C">
        <w:rPr>
          <w:rFonts w:ascii="Times New Roman" w:hAnsi="Times New Roman" w:cs="Times New Roman"/>
          <w:sz w:val="28"/>
          <w:szCs w:val="28"/>
        </w:rPr>
        <w:t>ої</w:t>
      </w:r>
      <w:r w:rsidRPr="00F82394">
        <w:rPr>
          <w:rFonts w:ascii="Times New Roman" w:hAnsi="Times New Roman" w:cs="Times New Roman"/>
          <w:sz w:val="28"/>
          <w:szCs w:val="28"/>
        </w:rPr>
        <w:t xml:space="preserve"> висот</w:t>
      </w:r>
      <w:r w:rsidR="00E54E7C">
        <w:rPr>
          <w:rFonts w:ascii="Times New Roman" w:hAnsi="Times New Roman" w:cs="Times New Roman"/>
          <w:sz w:val="28"/>
          <w:szCs w:val="28"/>
        </w:rPr>
        <w:t>и</w:t>
      </w:r>
      <w:r w:rsidRPr="00F82394">
        <w:rPr>
          <w:rFonts w:ascii="Times New Roman" w:hAnsi="Times New Roman" w:cs="Times New Roman"/>
          <w:sz w:val="28"/>
          <w:szCs w:val="28"/>
        </w:rPr>
        <w:t xml:space="preserve"> рослин</w:t>
      </w:r>
      <w:r w:rsidR="00EA6C56">
        <w:rPr>
          <w:rFonts w:ascii="Times New Roman" w:hAnsi="Times New Roman" w:cs="Times New Roman"/>
          <w:sz w:val="28"/>
          <w:szCs w:val="28"/>
        </w:rPr>
        <w:t>и</w:t>
      </w:r>
      <w:r w:rsidRPr="00F82394">
        <w:rPr>
          <w:rFonts w:ascii="Times New Roman" w:hAnsi="Times New Roman" w:cs="Times New Roman"/>
          <w:sz w:val="28"/>
          <w:szCs w:val="28"/>
        </w:rPr>
        <w:t xml:space="preserve"> ріпаку озимого </w:t>
      </w:r>
      <w:r w:rsidR="00EA6C56">
        <w:rPr>
          <w:rFonts w:ascii="Times New Roman" w:hAnsi="Times New Roman" w:cs="Times New Roman"/>
          <w:sz w:val="28"/>
          <w:szCs w:val="28"/>
        </w:rPr>
        <w:t>досяг</w:t>
      </w:r>
      <w:r w:rsidRPr="00F82394">
        <w:rPr>
          <w:rFonts w:ascii="Times New Roman" w:hAnsi="Times New Roman" w:cs="Times New Roman"/>
          <w:sz w:val="28"/>
          <w:szCs w:val="28"/>
        </w:rPr>
        <w:t>ли у фазі цвітіння</w:t>
      </w:r>
      <w:r>
        <w:rPr>
          <w:rFonts w:ascii="Times New Roman" w:hAnsi="Times New Roman" w:cs="Times New Roman"/>
          <w:sz w:val="28"/>
          <w:szCs w:val="28"/>
        </w:rPr>
        <w:t xml:space="preserve"> </w:t>
      </w:r>
      <w:r w:rsidRPr="00F82394">
        <w:rPr>
          <w:rFonts w:ascii="Times New Roman" w:hAnsi="Times New Roman" w:cs="Times New Roman"/>
          <w:sz w:val="28"/>
          <w:szCs w:val="28"/>
        </w:rPr>
        <w:t>за рядкового способу сівби із шириною міжрядь 15 см, яка становила 163</w:t>
      </w:r>
      <w:r>
        <w:rPr>
          <w:rFonts w:ascii="Times New Roman" w:hAnsi="Times New Roman" w:cs="Times New Roman"/>
          <w:sz w:val="28"/>
          <w:szCs w:val="28"/>
        </w:rPr>
        <w:t xml:space="preserve"> </w:t>
      </w:r>
      <w:r w:rsidRPr="00F82394">
        <w:rPr>
          <w:rFonts w:ascii="Times New Roman" w:hAnsi="Times New Roman" w:cs="Times New Roman"/>
          <w:sz w:val="28"/>
          <w:szCs w:val="28"/>
        </w:rPr>
        <w:t>см (гібрид Мерседес), 172 см (гібрид InVigor 1030) і 173 см (гібрид</w:t>
      </w:r>
      <w:r>
        <w:rPr>
          <w:rFonts w:ascii="Times New Roman" w:hAnsi="Times New Roman" w:cs="Times New Roman"/>
          <w:sz w:val="28"/>
          <w:szCs w:val="28"/>
        </w:rPr>
        <w:t xml:space="preserve"> </w:t>
      </w:r>
      <w:r w:rsidRPr="00F82394">
        <w:rPr>
          <w:rFonts w:ascii="Times New Roman" w:hAnsi="Times New Roman" w:cs="Times New Roman"/>
          <w:sz w:val="28"/>
          <w:szCs w:val="28"/>
        </w:rPr>
        <w:t>Ексепшн). Аналогічна залежність висоти рослин і за широкорядного</w:t>
      </w:r>
      <w:r>
        <w:rPr>
          <w:rFonts w:ascii="Times New Roman" w:hAnsi="Times New Roman" w:cs="Times New Roman"/>
          <w:sz w:val="28"/>
          <w:szCs w:val="28"/>
        </w:rPr>
        <w:t xml:space="preserve"> </w:t>
      </w:r>
      <w:r w:rsidRPr="00F82394">
        <w:rPr>
          <w:rFonts w:ascii="Times New Roman" w:hAnsi="Times New Roman" w:cs="Times New Roman"/>
          <w:sz w:val="28"/>
          <w:szCs w:val="28"/>
        </w:rPr>
        <w:t>способу сівби з міжряддям 30 см, за якої висота рослин гібриду InVigor</w:t>
      </w:r>
      <w:r>
        <w:rPr>
          <w:rFonts w:ascii="Times New Roman" w:hAnsi="Times New Roman" w:cs="Times New Roman"/>
          <w:sz w:val="28"/>
          <w:szCs w:val="28"/>
        </w:rPr>
        <w:t xml:space="preserve"> </w:t>
      </w:r>
      <w:r w:rsidRPr="00F82394">
        <w:rPr>
          <w:rFonts w:ascii="Times New Roman" w:hAnsi="Times New Roman" w:cs="Times New Roman"/>
          <w:sz w:val="28"/>
          <w:szCs w:val="28"/>
        </w:rPr>
        <w:t>1030 становила 170 см (2022 р.), 167 см (2023 р.) і 164 см (2024 р.).</w:t>
      </w:r>
      <w:r>
        <w:rPr>
          <w:rFonts w:ascii="Times New Roman" w:hAnsi="Times New Roman" w:cs="Times New Roman"/>
          <w:sz w:val="28"/>
          <w:szCs w:val="28"/>
        </w:rPr>
        <w:t xml:space="preserve"> </w:t>
      </w:r>
      <w:r w:rsidRPr="00F82394">
        <w:rPr>
          <w:rFonts w:ascii="Times New Roman" w:hAnsi="Times New Roman" w:cs="Times New Roman"/>
          <w:sz w:val="28"/>
          <w:szCs w:val="28"/>
        </w:rPr>
        <w:t>Середній показник за три роки становив 167 см. Висота рослин гібриду</w:t>
      </w:r>
      <w:r>
        <w:rPr>
          <w:rFonts w:ascii="Times New Roman" w:hAnsi="Times New Roman" w:cs="Times New Roman"/>
          <w:sz w:val="28"/>
          <w:szCs w:val="28"/>
        </w:rPr>
        <w:t xml:space="preserve"> </w:t>
      </w:r>
      <w:r w:rsidRPr="00F82394">
        <w:rPr>
          <w:rFonts w:ascii="Times New Roman" w:hAnsi="Times New Roman" w:cs="Times New Roman"/>
          <w:sz w:val="28"/>
          <w:szCs w:val="28"/>
        </w:rPr>
        <w:t>Мерседес за роками знаходилася в межах від 157 см до 161 см, а гібриду</w:t>
      </w:r>
      <w:r>
        <w:rPr>
          <w:rFonts w:ascii="Times New Roman" w:hAnsi="Times New Roman" w:cs="Times New Roman"/>
          <w:sz w:val="28"/>
          <w:szCs w:val="28"/>
        </w:rPr>
        <w:t xml:space="preserve"> </w:t>
      </w:r>
      <w:r w:rsidRPr="00F82394">
        <w:rPr>
          <w:rFonts w:ascii="Times New Roman" w:hAnsi="Times New Roman" w:cs="Times New Roman"/>
          <w:sz w:val="28"/>
          <w:szCs w:val="28"/>
        </w:rPr>
        <w:t>Ексепшн відповідно 166–173 см. За ширини міжрядь 45 см висота рослин</w:t>
      </w:r>
      <w:r>
        <w:rPr>
          <w:rFonts w:ascii="Times New Roman" w:hAnsi="Times New Roman" w:cs="Times New Roman"/>
          <w:sz w:val="28"/>
          <w:szCs w:val="28"/>
        </w:rPr>
        <w:t xml:space="preserve"> </w:t>
      </w:r>
      <w:r w:rsidRPr="00F82394">
        <w:rPr>
          <w:rFonts w:ascii="Times New Roman" w:hAnsi="Times New Roman" w:cs="Times New Roman"/>
          <w:sz w:val="28"/>
          <w:szCs w:val="28"/>
        </w:rPr>
        <w:t>ріпаку була найменшою порівняно з шириною міжрядь 15 см і 30 см.</w:t>
      </w:r>
    </w:p>
    <w:p w14:paraId="623842E1" w14:textId="7BF24483" w:rsidR="00F82394" w:rsidRPr="00F82394" w:rsidRDefault="00F82394" w:rsidP="00F82394">
      <w:pPr>
        <w:spacing w:after="0" w:line="240" w:lineRule="auto"/>
        <w:ind w:firstLine="709"/>
        <w:jc w:val="both"/>
        <w:rPr>
          <w:rFonts w:ascii="Times New Roman" w:hAnsi="Times New Roman" w:cs="Times New Roman"/>
          <w:sz w:val="28"/>
          <w:szCs w:val="28"/>
        </w:rPr>
      </w:pPr>
      <w:r w:rsidRPr="00F82394">
        <w:rPr>
          <w:rFonts w:ascii="Times New Roman" w:hAnsi="Times New Roman" w:cs="Times New Roman"/>
          <w:sz w:val="28"/>
          <w:szCs w:val="28"/>
        </w:rPr>
        <w:t>4. Серед гібридів найменшу висоту сформували рослини гібриду Мерседес,</w:t>
      </w:r>
      <w:r>
        <w:rPr>
          <w:rFonts w:ascii="Times New Roman" w:hAnsi="Times New Roman" w:cs="Times New Roman"/>
          <w:sz w:val="28"/>
          <w:szCs w:val="28"/>
        </w:rPr>
        <w:t xml:space="preserve"> </w:t>
      </w:r>
      <w:r w:rsidRPr="00F82394">
        <w:rPr>
          <w:rFonts w:ascii="Times New Roman" w:hAnsi="Times New Roman" w:cs="Times New Roman"/>
          <w:sz w:val="28"/>
          <w:szCs w:val="28"/>
        </w:rPr>
        <w:t xml:space="preserve">яка в середньому становила за внесення </w:t>
      </w:r>
      <w:r w:rsidR="00020AE0" w:rsidRPr="00F82394">
        <w:rPr>
          <w:rFonts w:ascii="Times New Roman" w:hAnsi="Times New Roman" w:cs="Times New Roman"/>
          <w:sz w:val="28"/>
          <w:szCs w:val="28"/>
        </w:rPr>
        <w:t>N</w:t>
      </w:r>
      <w:r w:rsidR="00020AE0" w:rsidRPr="00020AE0">
        <w:rPr>
          <w:rFonts w:ascii="Times New Roman" w:hAnsi="Times New Roman" w:cs="Times New Roman"/>
          <w:sz w:val="28"/>
          <w:szCs w:val="28"/>
          <w:vertAlign w:val="subscript"/>
        </w:rPr>
        <w:t>140</w:t>
      </w:r>
      <w:r w:rsidR="00020AE0" w:rsidRPr="00F82394">
        <w:rPr>
          <w:rFonts w:ascii="Times New Roman" w:hAnsi="Times New Roman" w:cs="Times New Roman"/>
          <w:sz w:val="28"/>
          <w:szCs w:val="28"/>
        </w:rPr>
        <w:t>P</w:t>
      </w:r>
      <w:r w:rsidR="00020AE0" w:rsidRPr="00020AE0">
        <w:rPr>
          <w:rFonts w:ascii="Times New Roman" w:hAnsi="Times New Roman" w:cs="Times New Roman"/>
          <w:sz w:val="28"/>
          <w:szCs w:val="28"/>
          <w:vertAlign w:val="subscript"/>
        </w:rPr>
        <w:t>40</w:t>
      </w:r>
      <w:r w:rsidR="00020AE0" w:rsidRPr="00F82394">
        <w:rPr>
          <w:rFonts w:ascii="Times New Roman" w:hAnsi="Times New Roman" w:cs="Times New Roman"/>
          <w:sz w:val="28"/>
          <w:szCs w:val="28"/>
        </w:rPr>
        <w:t>K</w:t>
      </w:r>
      <w:r w:rsidR="00020AE0" w:rsidRPr="00020AE0">
        <w:rPr>
          <w:rFonts w:ascii="Times New Roman" w:hAnsi="Times New Roman" w:cs="Times New Roman"/>
          <w:sz w:val="28"/>
          <w:szCs w:val="28"/>
          <w:vertAlign w:val="subscript"/>
        </w:rPr>
        <w:t>40</w:t>
      </w:r>
      <w:r w:rsidRPr="00F82394">
        <w:rPr>
          <w:rFonts w:ascii="Times New Roman" w:hAnsi="Times New Roman" w:cs="Times New Roman"/>
          <w:sz w:val="28"/>
          <w:szCs w:val="28"/>
        </w:rPr>
        <w:t xml:space="preserve"> (фон) 161 см, а за</w:t>
      </w:r>
      <w:r>
        <w:rPr>
          <w:rFonts w:ascii="Times New Roman" w:hAnsi="Times New Roman" w:cs="Times New Roman"/>
          <w:sz w:val="28"/>
          <w:szCs w:val="28"/>
        </w:rPr>
        <w:t xml:space="preserve"> </w:t>
      </w:r>
      <w:r w:rsidRPr="00F82394">
        <w:rPr>
          <w:rFonts w:ascii="Times New Roman" w:hAnsi="Times New Roman" w:cs="Times New Roman"/>
          <w:sz w:val="28"/>
          <w:szCs w:val="28"/>
        </w:rPr>
        <w:t xml:space="preserve">комбінованого внесення </w:t>
      </w:r>
      <w:r w:rsidR="00020AE0" w:rsidRPr="00F82394">
        <w:rPr>
          <w:rFonts w:ascii="Times New Roman" w:hAnsi="Times New Roman" w:cs="Times New Roman"/>
          <w:sz w:val="28"/>
          <w:szCs w:val="28"/>
        </w:rPr>
        <w:t>N</w:t>
      </w:r>
      <w:r w:rsidR="00020AE0" w:rsidRPr="00020AE0">
        <w:rPr>
          <w:rFonts w:ascii="Times New Roman" w:hAnsi="Times New Roman" w:cs="Times New Roman"/>
          <w:sz w:val="28"/>
          <w:szCs w:val="28"/>
          <w:vertAlign w:val="subscript"/>
        </w:rPr>
        <w:t>140</w:t>
      </w:r>
      <w:r w:rsidR="00020AE0" w:rsidRPr="00F82394">
        <w:rPr>
          <w:rFonts w:ascii="Times New Roman" w:hAnsi="Times New Roman" w:cs="Times New Roman"/>
          <w:sz w:val="28"/>
          <w:szCs w:val="28"/>
        </w:rPr>
        <w:t>P</w:t>
      </w:r>
      <w:r w:rsidR="00020AE0" w:rsidRPr="00020AE0">
        <w:rPr>
          <w:rFonts w:ascii="Times New Roman" w:hAnsi="Times New Roman" w:cs="Times New Roman"/>
          <w:sz w:val="28"/>
          <w:szCs w:val="28"/>
          <w:vertAlign w:val="subscript"/>
        </w:rPr>
        <w:t>40</w:t>
      </w:r>
      <w:r w:rsidR="00020AE0" w:rsidRPr="00F82394">
        <w:rPr>
          <w:rFonts w:ascii="Times New Roman" w:hAnsi="Times New Roman" w:cs="Times New Roman"/>
          <w:sz w:val="28"/>
          <w:szCs w:val="28"/>
        </w:rPr>
        <w:t>K</w:t>
      </w:r>
      <w:r w:rsidR="00020AE0" w:rsidRPr="00020AE0">
        <w:rPr>
          <w:rFonts w:ascii="Times New Roman" w:hAnsi="Times New Roman" w:cs="Times New Roman"/>
          <w:sz w:val="28"/>
          <w:szCs w:val="28"/>
          <w:vertAlign w:val="subscript"/>
        </w:rPr>
        <w:t>40</w:t>
      </w:r>
      <w:r w:rsidR="00020AE0">
        <w:rPr>
          <w:rFonts w:ascii="Times New Roman" w:hAnsi="Times New Roman" w:cs="Times New Roman"/>
          <w:sz w:val="28"/>
          <w:szCs w:val="28"/>
          <w:vertAlign w:val="subscript"/>
        </w:rPr>
        <w:t xml:space="preserve"> </w:t>
      </w:r>
      <w:r w:rsidRPr="00F82394">
        <w:rPr>
          <w:rFonts w:ascii="Times New Roman" w:hAnsi="Times New Roman" w:cs="Times New Roman"/>
          <w:sz w:val="28"/>
          <w:szCs w:val="28"/>
        </w:rPr>
        <w:t>+ Брасітрел Про – 164 см. Середня</w:t>
      </w:r>
      <w:r>
        <w:rPr>
          <w:rFonts w:ascii="Times New Roman" w:hAnsi="Times New Roman" w:cs="Times New Roman"/>
          <w:sz w:val="28"/>
          <w:szCs w:val="28"/>
        </w:rPr>
        <w:t xml:space="preserve"> </w:t>
      </w:r>
      <w:r w:rsidRPr="00F82394">
        <w:rPr>
          <w:rFonts w:ascii="Times New Roman" w:hAnsi="Times New Roman" w:cs="Times New Roman"/>
          <w:sz w:val="28"/>
          <w:szCs w:val="28"/>
        </w:rPr>
        <w:lastRenderedPageBreak/>
        <w:t>висота рослин гібриду InVigor 1030 була найбільш оптимальною за обох</w:t>
      </w:r>
      <w:r>
        <w:rPr>
          <w:rFonts w:ascii="Times New Roman" w:hAnsi="Times New Roman" w:cs="Times New Roman"/>
          <w:sz w:val="28"/>
          <w:szCs w:val="28"/>
        </w:rPr>
        <w:t xml:space="preserve"> </w:t>
      </w:r>
      <w:r w:rsidRPr="00F82394">
        <w:rPr>
          <w:rFonts w:ascii="Times New Roman" w:hAnsi="Times New Roman" w:cs="Times New Roman"/>
          <w:sz w:val="28"/>
          <w:szCs w:val="28"/>
        </w:rPr>
        <w:t>варіантів з удобренням – 167 см і 171 см, у гібриду Ексепшн даний</w:t>
      </w:r>
      <w:r>
        <w:rPr>
          <w:rFonts w:ascii="Times New Roman" w:hAnsi="Times New Roman" w:cs="Times New Roman"/>
          <w:sz w:val="28"/>
          <w:szCs w:val="28"/>
        </w:rPr>
        <w:t xml:space="preserve"> </w:t>
      </w:r>
      <w:r w:rsidRPr="00F82394">
        <w:rPr>
          <w:rFonts w:ascii="Times New Roman" w:hAnsi="Times New Roman" w:cs="Times New Roman"/>
          <w:sz w:val="28"/>
          <w:szCs w:val="28"/>
        </w:rPr>
        <w:t>показник становив 166 см і 170 см.</w:t>
      </w:r>
    </w:p>
    <w:p w14:paraId="4C7AD64D" w14:textId="26D33902" w:rsidR="00F82394" w:rsidRPr="00F82394" w:rsidRDefault="00F82394" w:rsidP="00F82394">
      <w:pPr>
        <w:spacing w:after="0" w:line="240" w:lineRule="auto"/>
        <w:ind w:firstLine="709"/>
        <w:jc w:val="both"/>
        <w:rPr>
          <w:rFonts w:ascii="Times New Roman" w:hAnsi="Times New Roman" w:cs="Times New Roman"/>
          <w:sz w:val="28"/>
          <w:szCs w:val="28"/>
        </w:rPr>
      </w:pPr>
      <w:r w:rsidRPr="00F82394">
        <w:rPr>
          <w:rFonts w:ascii="Times New Roman" w:hAnsi="Times New Roman" w:cs="Times New Roman"/>
          <w:sz w:val="28"/>
          <w:szCs w:val="28"/>
        </w:rPr>
        <w:t>5. За площею листкової поверхні гібрид BAYER ДК Ексепшн переважав</w:t>
      </w:r>
      <w:r>
        <w:rPr>
          <w:rFonts w:ascii="Times New Roman" w:hAnsi="Times New Roman" w:cs="Times New Roman"/>
          <w:sz w:val="28"/>
          <w:szCs w:val="28"/>
        </w:rPr>
        <w:t xml:space="preserve"> </w:t>
      </w:r>
      <w:r w:rsidRPr="00F82394">
        <w:rPr>
          <w:rFonts w:ascii="Times New Roman" w:hAnsi="Times New Roman" w:cs="Times New Roman"/>
          <w:sz w:val="28"/>
          <w:szCs w:val="28"/>
        </w:rPr>
        <w:t>гібрид Мерседес на 9,6% у фазі стеблування і на 10,3% у фазі цвітіння.</w:t>
      </w:r>
      <w:r>
        <w:rPr>
          <w:rFonts w:ascii="Times New Roman" w:hAnsi="Times New Roman" w:cs="Times New Roman"/>
          <w:sz w:val="28"/>
          <w:szCs w:val="28"/>
        </w:rPr>
        <w:t xml:space="preserve"> </w:t>
      </w:r>
      <w:r w:rsidRPr="00F82394">
        <w:rPr>
          <w:rFonts w:ascii="Times New Roman" w:hAnsi="Times New Roman" w:cs="Times New Roman"/>
          <w:sz w:val="28"/>
          <w:szCs w:val="28"/>
        </w:rPr>
        <w:t>Гібрид BASF InVigor 1030 відповідно сформував площу листків на 6,9 та</w:t>
      </w:r>
      <w:r>
        <w:rPr>
          <w:rFonts w:ascii="Times New Roman" w:hAnsi="Times New Roman" w:cs="Times New Roman"/>
          <w:sz w:val="28"/>
          <w:szCs w:val="28"/>
        </w:rPr>
        <w:t xml:space="preserve"> </w:t>
      </w:r>
      <w:r w:rsidRPr="00F82394">
        <w:rPr>
          <w:rFonts w:ascii="Times New Roman" w:hAnsi="Times New Roman" w:cs="Times New Roman"/>
          <w:sz w:val="28"/>
          <w:szCs w:val="28"/>
        </w:rPr>
        <w:t>7,6% більше порівняно з гібридом NPZ LEMBKE Мерседес.</w:t>
      </w:r>
    </w:p>
    <w:p w14:paraId="19E98258" w14:textId="609DA890" w:rsidR="00F82394" w:rsidRPr="00F82394" w:rsidRDefault="00F82394" w:rsidP="00F82394">
      <w:pPr>
        <w:spacing w:after="0" w:line="240" w:lineRule="auto"/>
        <w:ind w:firstLine="709"/>
        <w:jc w:val="both"/>
        <w:rPr>
          <w:rFonts w:ascii="Times New Roman" w:hAnsi="Times New Roman" w:cs="Times New Roman"/>
          <w:sz w:val="28"/>
          <w:szCs w:val="28"/>
        </w:rPr>
      </w:pPr>
      <w:r w:rsidRPr="00F82394">
        <w:rPr>
          <w:rFonts w:ascii="Times New Roman" w:hAnsi="Times New Roman" w:cs="Times New Roman"/>
          <w:sz w:val="28"/>
          <w:szCs w:val="28"/>
        </w:rPr>
        <w:t>6. Рослини середньораннього гібриду Ексепшн формували максимальне</w:t>
      </w:r>
      <w:r>
        <w:rPr>
          <w:rFonts w:ascii="Times New Roman" w:hAnsi="Times New Roman" w:cs="Times New Roman"/>
          <w:sz w:val="28"/>
          <w:szCs w:val="28"/>
        </w:rPr>
        <w:t xml:space="preserve"> </w:t>
      </w:r>
      <w:r w:rsidRPr="00F82394">
        <w:rPr>
          <w:rFonts w:ascii="Times New Roman" w:hAnsi="Times New Roman" w:cs="Times New Roman"/>
          <w:sz w:val="28"/>
          <w:szCs w:val="28"/>
        </w:rPr>
        <w:t>значення фотосинтетичного потенціалу у міжфазний період бутонізація-цвітіння – 2,352 млн. м</w:t>
      </w:r>
      <w:r w:rsidRPr="00F82394">
        <w:rPr>
          <w:rFonts w:ascii="Times New Roman" w:hAnsi="Times New Roman" w:cs="Times New Roman"/>
          <w:sz w:val="28"/>
          <w:szCs w:val="28"/>
          <w:vertAlign w:val="superscript"/>
        </w:rPr>
        <w:t>2</w:t>
      </w:r>
      <w:r w:rsidRPr="00F82394">
        <w:rPr>
          <w:rFonts w:ascii="Times New Roman" w:hAnsi="Times New Roman" w:cs="Times New Roman"/>
          <w:sz w:val="28"/>
          <w:szCs w:val="28"/>
        </w:rPr>
        <w:t>-діб/га за внесення N</w:t>
      </w:r>
      <w:r w:rsidRPr="00020AE0">
        <w:rPr>
          <w:rFonts w:ascii="Times New Roman" w:hAnsi="Times New Roman" w:cs="Times New Roman"/>
          <w:sz w:val="28"/>
          <w:szCs w:val="28"/>
          <w:vertAlign w:val="subscript"/>
        </w:rPr>
        <w:t>140</w:t>
      </w:r>
      <w:r w:rsidRPr="00F82394">
        <w:rPr>
          <w:rFonts w:ascii="Times New Roman" w:hAnsi="Times New Roman" w:cs="Times New Roman"/>
          <w:sz w:val="28"/>
          <w:szCs w:val="28"/>
        </w:rPr>
        <w:t>P</w:t>
      </w:r>
      <w:r w:rsidRPr="00020AE0">
        <w:rPr>
          <w:rFonts w:ascii="Times New Roman" w:hAnsi="Times New Roman" w:cs="Times New Roman"/>
          <w:sz w:val="28"/>
          <w:szCs w:val="28"/>
          <w:vertAlign w:val="subscript"/>
        </w:rPr>
        <w:t>40</w:t>
      </w:r>
      <w:r w:rsidRPr="00F82394">
        <w:rPr>
          <w:rFonts w:ascii="Times New Roman" w:hAnsi="Times New Roman" w:cs="Times New Roman"/>
          <w:sz w:val="28"/>
          <w:szCs w:val="28"/>
        </w:rPr>
        <w:t>K</w:t>
      </w:r>
      <w:r w:rsidRPr="00020AE0">
        <w:rPr>
          <w:rFonts w:ascii="Times New Roman" w:hAnsi="Times New Roman" w:cs="Times New Roman"/>
          <w:sz w:val="28"/>
          <w:szCs w:val="28"/>
          <w:vertAlign w:val="subscript"/>
        </w:rPr>
        <w:t>40</w:t>
      </w:r>
      <w:r w:rsidRPr="00F82394">
        <w:rPr>
          <w:rFonts w:ascii="Times New Roman" w:hAnsi="Times New Roman" w:cs="Times New Roman"/>
          <w:sz w:val="28"/>
          <w:szCs w:val="28"/>
        </w:rPr>
        <w:t xml:space="preserve"> (фон) та 2,641 млн.м</w:t>
      </w:r>
      <w:r w:rsidRPr="00020AE0">
        <w:rPr>
          <w:rFonts w:ascii="Times New Roman" w:hAnsi="Times New Roman" w:cs="Times New Roman"/>
          <w:sz w:val="28"/>
          <w:szCs w:val="28"/>
          <w:vertAlign w:val="superscript"/>
        </w:rPr>
        <w:t>2</w:t>
      </w:r>
      <w:r w:rsidRPr="00F82394">
        <w:rPr>
          <w:rFonts w:ascii="Times New Roman" w:hAnsi="Times New Roman" w:cs="Times New Roman"/>
          <w:sz w:val="28"/>
          <w:szCs w:val="28"/>
        </w:rPr>
        <w:t>-діб/га за комбінованого внесення N</w:t>
      </w:r>
      <w:r w:rsidRPr="00020AE0">
        <w:rPr>
          <w:rFonts w:ascii="Times New Roman" w:hAnsi="Times New Roman" w:cs="Times New Roman"/>
          <w:sz w:val="28"/>
          <w:szCs w:val="28"/>
          <w:vertAlign w:val="subscript"/>
        </w:rPr>
        <w:t>140</w:t>
      </w:r>
      <w:r w:rsidRPr="00F82394">
        <w:rPr>
          <w:rFonts w:ascii="Times New Roman" w:hAnsi="Times New Roman" w:cs="Times New Roman"/>
          <w:sz w:val="28"/>
          <w:szCs w:val="28"/>
        </w:rPr>
        <w:t>P</w:t>
      </w:r>
      <w:r w:rsidRPr="00020AE0">
        <w:rPr>
          <w:rFonts w:ascii="Times New Roman" w:hAnsi="Times New Roman" w:cs="Times New Roman"/>
          <w:sz w:val="28"/>
          <w:szCs w:val="28"/>
          <w:vertAlign w:val="subscript"/>
        </w:rPr>
        <w:t>40</w:t>
      </w:r>
      <w:r w:rsidRPr="00F82394">
        <w:rPr>
          <w:rFonts w:ascii="Times New Roman" w:hAnsi="Times New Roman" w:cs="Times New Roman"/>
          <w:sz w:val="28"/>
          <w:szCs w:val="28"/>
        </w:rPr>
        <w:t>K</w:t>
      </w:r>
      <w:r w:rsidRPr="00020AE0">
        <w:rPr>
          <w:rFonts w:ascii="Times New Roman" w:hAnsi="Times New Roman" w:cs="Times New Roman"/>
          <w:sz w:val="28"/>
          <w:szCs w:val="28"/>
          <w:vertAlign w:val="subscript"/>
        </w:rPr>
        <w:t>40</w:t>
      </w:r>
      <w:r w:rsidRPr="00F82394">
        <w:rPr>
          <w:rFonts w:ascii="Times New Roman" w:hAnsi="Times New Roman" w:cs="Times New Roman"/>
          <w:sz w:val="28"/>
          <w:szCs w:val="28"/>
        </w:rPr>
        <w:t xml:space="preserve"> + ЯраВіта Брасітрел Про, 2</w:t>
      </w:r>
      <w:r>
        <w:rPr>
          <w:rFonts w:ascii="Times New Roman" w:hAnsi="Times New Roman" w:cs="Times New Roman"/>
          <w:sz w:val="28"/>
          <w:szCs w:val="28"/>
        </w:rPr>
        <w:t xml:space="preserve"> </w:t>
      </w:r>
      <w:r w:rsidRPr="00F82394">
        <w:rPr>
          <w:rFonts w:ascii="Times New Roman" w:hAnsi="Times New Roman" w:cs="Times New Roman"/>
          <w:sz w:val="28"/>
          <w:szCs w:val="28"/>
        </w:rPr>
        <w:t>л/га (ВВСН 33–37). Приріст фотосинтетичного потенціалу від</w:t>
      </w:r>
      <w:r>
        <w:rPr>
          <w:rFonts w:ascii="Times New Roman" w:hAnsi="Times New Roman" w:cs="Times New Roman"/>
          <w:sz w:val="28"/>
          <w:szCs w:val="28"/>
        </w:rPr>
        <w:t xml:space="preserve"> </w:t>
      </w:r>
      <w:r w:rsidRPr="00F82394">
        <w:rPr>
          <w:rFonts w:ascii="Times New Roman" w:hAnsi="Times New Roman" w:cs="Times New Roman"/>
          <w:sz w:val="28"/>
          <w:szCs w:val="28"/>
        </w:rPr>
        <w:t>мікродобрива ЯраВіта Брасітрел Про становить 10,9%.</w:t>
      </w:r>
    </w:p>
    <w:p w14:paraId="438C80C9" w14:textId="4A77EABA" w:rsidR="00F82394" w:rsidRPr="00F82394" w:rsidRDefault="00F82394" w:rsidP="00F82394">
      <w:pPr>
        <w:spacing w:after="0" w:line="240" w:lineRule="auto"/>
        <w:ind w:firstLine="709"/>
        <w:jc w:val="both"/>
        <w:rPr>
          <w:rFonts w:ascii="Times New Roman" w:hAnsi="Times New Roman" w:cs="Times New Roman"/>
          <w:sz w:val="28"/>
          <w:szCs w:val="28"/>
        </w:rPr>
      </w:pPr>
      <w:r w:rsidRPr="00F82394">
        <w:rPr>
          <w:rFonts w:ascii="Times New Roman" w:hAnsi="Times New Roman" w:cs="Times New Roman"/>
          <w:sz w:val="28"/>
          <w:szCs w:val="28"/>
        </w:rPr>
        <w:t>7. Оптимальний показник чистої продуктивності фотосинтезу виявлено у</w:t>
      </w:r>
      <w:r>
        <w:rPr>
          <w:rFonts w:ascii="Times New Roman" w:hAnsi="Times New Roman" w:cs="Times New Roman"/>
          <w:sz w:val="28"/>
          <w:szCs w:val="28"/>
        </w:rPr>
        <w:t xml:space="preserve"> </w:t>
      </w:r>
      <w:r w:rsidRPr="00F82394">
        <w:rPr>
          <w:rFonts w:ascii="Times New Roman" w:hAnsi="Times New Roman" w:cs="Times New Roman"/>
          <w:sz w:val="28"/>
          <w:szCs w:val="28"/>
        </w:rPr>
        <w:t>міжфазний період бутонізація-цвітіння на варіанті комбінованого</w:t>
      </w:r>
      <w:r>
        <w:rPr>
          <w:rFonts w:ascii="Times New Roman" w:hAnsi="Times New Roman" w:cs="Times New Roman"/>
          <w:sz w:val="28"/>
          <w:szCs w:val="28"/>
        </w:rPr>
        <w:t xml:space="preserve"> </w:t>
      </w:r>
      <w:r w:rsidRPr="00F82394">
        <w:rPr>
          <w:rFonts w:ascii="Times New Roman" w:hAnsi="Times New Roman" w:cs="Times New Roman"/>
          <w:sz w:val="28"/>
          <w:szCs w:val="28"/>
        </w:rPr>
        <w:t>використання мінеральних добрив N</w:t>
      </w:r>
      <w:r w:rsidRPr="00020AE0">
        <w:rPr>
          <w:rFonts w:ascii="Times New Roman" w:hAnsi="Times New Roman" w:cs="Times New Roman"/>
          <w:sz w:val="28"/>
          <w:szCs w:val="28"/>
          <w:vertAlign w:val="subscript"/>
        </w:rPr>
        <w:t>140</w:t>
      </w:r>
      <w:r w:rsidRPr="00F82394">
        <w:rPr>
          <w:rFonts w:ascii="Times New Roman" w:hAnsi="Times New Roman" w:cs="Times New Roman"/>
          <w:sz w:val="28"/>
          <w:szCs w:val="28"/>
        </w:rPr>
        <w:t>P</w:t>
      </w:r>
      <w:r w:rsidRPr="00020AE0">
        <w:rPr>
          <w:rFonts w:ascii="Times New Roman" w:hAnsi="Times New Roman" w:cs="Times New Roman"/>
          <w:sz w:val="28"/>
          <w:szCs w:val="28"/>
          <w:vertAlign w:val="subscript"/>
        </w:rPr>
        <w:t>40</w:t>
      </w:r>
      <w:r w:rsidRPr="00F82394">
        <w:rPr>
          <w:rFonts w:ascii="Times New Roman" w:hAnsi="Times New Roman" w:cs="Times New Roman"/>
          <w:sz w:val="28"/>
          <w:szCs w:val="28"/>
        </w:rPr>
        <w:t>K</w:t>
      </w:r>
      <w:r w:rsidRPr="00020AE0">
        <w:rPr>
          <w:rFonts w:ascii="Times New Roman" w:hAnsi="Times New Roman" w:cs="Times New Roman"/>
          <w:sz w:val="28"/>
          <w:szCs w:val="28"/>
          <w:vertAlign w:val="subscript"/>
        </w:rPr>
        <w:t>40</w:t>
      </w:r>
      <w:r w:rsidRPr="00F82394">
        <w:rPr>
          <w:rFonts w:ascii="Times New Roman" w:hAnsi="Times New Roman" w:cs="Times New Roman"/>
          <w:sz w:val="28"/>
          <w:szCs w:val="28"/>
        </w:rPr>
        <w:t xml:space="preserve"> + ЯраВіта Брасітрел Про, 2л/га (ВВСН 33–37) у гібриду InVigor 1030 – 12,94 г/м</w:t>
      </w:r>
      <w:r w:rsidRPr="00F82394">
        <w:rPr>
          <w:rFonts w:ascii="Times New Roman" w:hAnsi="Times New Roman" w:cs="Times New Roman"/>
          <w:sz w:val="28"/>
          <w:szCs w:val="28"/>
          <w:vertAlign w:val="superscript"/>
        </w:rPr>
        <w:t>2</w:t>
      </w:r>
      <w:r w:rsidRPr="00F82394">
        <w:rPr>
          <w:rFonts w:ascii="Times New Roman" w:hAnsi="Times New Roman" w:cs="Times New Roman"/>
          <w:sz w:val="28"/>
          <w:szCs w:val="28"/>
        </w:rPr>
        <w:t>за добу, у гібриду</w:t>
      </w:r>
      <w:r>
        <w:rPr>
          <w:rFonts w:ascii="Times New Roman" w:hAnsi="Times New Roman" w:cs="Times New Roman"/>
          <w:sz w:val="28"/>
          <w:szCs w:val="28"/>
        </w:rPr>
        <w:t xml:space="preserve"> </w:t>
      </w:r>
      <w:r w:rsidRPr="00F82394">
        <w:rPr>
          <w:rFonts w:ascii="Times New Roman" w:hAnsi="Times New Roman" w:cs="Times New Roman"/>
          <w:sz w:val="28"/>
          <w:szCs w:val="28"/>
        </w:rPr>
        <w:t>Мерседес – 12,78 г/м</w:t>
      </w:r>
      <w:r w:rsidRPr="00F82394">
        <w:rPr>
          <w:rFonts w:ascii="Times New Roman" w:hAnsi="Times New Roman" w:cs="Times New Roman"/>
          <w:sz w:val="28"/>
          <w:szCs w:val="28"/>
          <w:vertAlign w:val="superscript"/>
        </w:rPr>
        <w:t>2</w:t>
      </w:r>
      <w:r>
        <w:rPr>
          <w:rFonts w:ascii="Times New Roman" w:hAnsi="Times New Roman" w:cs="Times New Roman"/>
          <w:sz w:val="28"/>
          <w:szCs w:val="28"/>
        </w:rPr>
        <w:t xml:space="preserve"> </w:t>
      </w:r>
      <w:r w:rsidRPr="00F82394">
        <w:rPr>
          <w:rFonts w:ascii="Times New Roman" w:hAnsi="Times New Roman" w:cs="Times New Roman"/>
          <w:sz w:val="28"/>
          <w:szCs w:val="28"/>
        </w:rPr>
        <w:t>за добу та гібриду Ексепшн – 13,12 г/м</w:t>
      </w:r>
      <w:r w:rsidRPr="00F82394">
        <w:rPr>
          <w:rFonts w:ascii="Times New Roman" w:hAnsi="Times New Roman" w:cs="Times New Roman"/>
          <w:sz w:val="28"/>
          <w:szCs w:val="28"/>
          <w:vertAlign w:val="superscript"/>
        </w:rPr>
        <w:t>2</w:t>
      </w:r>
      <w:r>
        <w:rPr>
          <w:rFonts w:ascii="Times New Roman" w:hAnsi="Times New Roman" w:cs="Times New Roman"/>
          <w:sz w:val="28"/>
          <w:szCs w:val="28"/>
        </w:rPr>
        <w:t xml:space="preserve"> </w:t>
      </w:r>
      <w:r w:rsidRPr="00F82394">
        <w:rPr>
          <w:rFonts w:ascii="Times New Roman" w:hAnsi="Times New Roman" w:cs="Times New Roman"/>
          <w:sz w:val="28"/>
          <w:szCs w:val="28"/>
        </w:rPr>
        <w:t>за добу.</w:t>
      </w:r>
    </w:p>
    <w:p w14:paraId="7A118E78" w14:textId="24D90690" w:rsidR="00F82394" w:rsidRPr="00F82394" w:rsidRDefault="00F82394" w:rsidP="00F82394">
      <w:pPr>
        <w:spacing w:after="0" w:line="240" w:lineRule="auto"/>
        <w:ind w:firstLine="709"/>
        <w:jc w:val="both"/>
        <w:rPr>
          <w:rFonts w:ascii="Times New Roman" w:hAnsi="Times New Roman" w:cs="Times New Roman"/>
          <w:sz w:val="28"/>
          <w:szCs w:val="28"/>
        </w:rPr>
      </w:pPr>
      <w:r w:rsidRPr="00F82394">
        <w:rPr>
          <w:rFonts w:ascii="Times New Roman" w:hAnsi="Times New Roman" w:cs="Times New Roman"/>
          <w:sz w:val="28"/>
          <w:szCs w:val="28"/>
        </w:rPr>
        <w:t>8. Удосконалення окремих елементів технології вирощування ріпаку озимого</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на типовому чорноземі сприяє отриманню в середньому від 3,82 до 4,45</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т/га насіння. Кращими гібридами за урожайністю і індивідуальними</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показниками якості відмічені Ексепшн (4,51 т/га) та InVigor 1030 (4,47</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т/га), приріст урожаю насіння яких за сівби з шириною міжрядь 30 см</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порівняно з міжряддям 15 см становив відповідно – 0,34 т/га та 0,31 т/га.</w:t>
      </w:r>
    </w:p>
    <w:p w14:paraId="7C4B77F3" w14:textId="55947C29" w:rsidR="00F82394" w:rsidRPr="00F82394" w:rsidRDefault="00F82394" w:rsidP="00F82394">
      <w:pPr>
        <w:spacing w:after="0" w:line="240" w:lineRule="auto"/>
        <w:ind w:firstLine="709"/>
        <w:jc w:val="both"/>
        <w:rPr>
          <w:rFonts w:ascii="Times New Roman" w:hAnsi="Times New Roman" w:cs="Times New Roman"/>
          <w:sz w:val="28"/>
          <w:szCs w:val="28"/>
        </w:rPr>
      </w:pPr>
      <w:r w:rsidRPr="00F82394">
        <w:rPr>
          <w:rFonts w:ascii="Times New Roman" w:hAnsi="Times New Roman" w:cs="Times New Roman"/>
          <w:sz w:val="28"/>
          <w:szCs w:val="28"/>
        </w:rPr>
        <w:t>9. За ширини міжрядь 30 см сучасні гібриди ріпаку озимого спроможні в</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середньому сформувати від 419,1 до 444,0 стручків на одній рослині.</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 xml:space="preserve">Внесення макро- і мікродобрив у нормі </w:t>
      </w:r>
      <w:r w:rsidR="00020AE0" w:rsidRPr="00F82394">
        <w:rPr>
          <w:rFonts w:ascii="Times New Roman" w:hAnsi="Times New Roman" w:cs="Times New Roman"/>
          <w:sz w:val="28"/>
          <w:szCs w:val="28"/>
        </w:rPr>
        <w:t>N</w:t>
      </w:r>
      <w:r w:rsidR="00020AE0" w:rsidRPr="00020AE0">
        <w:rPr>
          <w:rFonts w:ascii="Times New Roman" w:hAnsi="Times New Roman" w:cs="Times New Roman"/>
          <w:sz w:val="28"/>
          <w:szCs w:val="28"/>
          <w:vertAlign w:val="subscript"/>
        </w:rPr>
        <w:t>140</w:t>
      </w:r>
      <w:r w:rsidR="00020AE0" w:rsidRPr="00F82394">
        <w:rPr>
          <w:rFonts w:ascii="Times New Roman" w:hAnsi="Times New Roman" w:cs="Times New Roman"/>
          <w:sz w:val="28"/>
          <w:szCs w:val="28"/>
        </w:rPr>
        <w:t>P</w:t>
      </w:r>
      <w:r w:rsidR="00020AE0" w:rsidRPr="00020AE0">
        <w:rPr>
          <w:rFonts w:ascii="Times New Roman" w:hAnsi="Times New Roman" w:cs="Times New Roman"/>
          <w:sz w:val="28"/>
          <w:szCs w:val="28"/>
          <w:vertAlign w:val="subscript"/>
        </w:rPr>
        <w:t>40</w:t>
      </w:r>
      <w:r w:rsidR="00020AE0" w:rsidRPr="00F82394">
        <w:rPr>
          <w:rFonts w:ascii="Times New Roman" w:hAnsi="Times New Roman" w:cs="Times New Roman"/>
          <w:sz w:val="28"/>
          <w:szCs w:val="28"/>
        </w:rPr>
        <w:t>K</w:t>
      </w:r>
      <w:r w:rsidR="00020AE0" w:rsidRPr="00020AE0">
        <w:rPr>
          <w:rFonts w:ascii="Times New Roman" w:hAnsi="Times New Roman" w:cs="Times New Roman"/>
          <w:sz w:val="28"/>
          <w:szCs w:val="28"/>
          <w:vertAlign w:val="subscript"/>
        </w:rPr>
        <w:t>40</w:t>
      </w:r>
      <w:r w:rsidRPr="00F82394">
        <w:rPr>
          <w:rFonts w:ascii="Times New Roman" w:hAnsi="Times New Roman" w:cs="Times New Roman"/>
          <w:sz w:val="28"/>
          <w:szCs w:val="28"/>
        </w:rPr>
        <w:t xml:space="preserve"> + Брасітрел Про сприяло</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формуванню стручків у гібриду InVigor 1030 – 407,8 шт., що на 6,2 стручків</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 xml:space="preserve">більше, ніж на ділянці з внесенням </w:t>
      </w:r>
      <w:r w:rsidR="00020AE0" w:rsidRPr="00F82394">
        <w:rPr>
          <w:rFonts w:ascii="Times New Roman" w:hAnsi="Times New Roman" w:cs="Times New Roman"/>
          <w:sz w:val="28"/>
          <w:szCs w:val="28"/>
        </w:rPr>
        <w:t>N</w:t>
      </w:r>
      <w:r w:rsidR="00020AE0" w:rsidRPr="00020AE0">
        <w:rPr>
          <w:rFonts w:ascii="Times New Roman" w:hAnsi="Times New Roman" w:cs="Times New Roman"/>
          <w:sz w:val="28"/>
          <w:szCs w:val="28"/>
          <w:vertAlign w:val="subscript"/>
        </w:rPr>
        <w:t>140</w:t>
      </w:r>
      <w:r w:rsidR="00020AE0" w:rsidRPr="00F82394">
        <w:rPr>
          <w:rFonts w:ascii="Times New Roman" w:hAnsi="Times New Roman" w:cs="Times New Roman"/>
          <w:sz w:val="28"/>
          <w:szCs w:val="28"/>
        </w:rPr>
        <w:t>P</w:t>
      </w:r>
      <w:r w:rsidR="00020AE0" w:rsidRPr="00020AE0">
        <w:rPr>
          <w:rFonts w:ascii="Times New Roman" w:hAnsi="Times New Roman" w:cs="Times New Roman"/>
          <w:sz w:val="28"/>
          <w:szCs w:val="28"/>
          <w:vertAlign w:val="subscript"/>
        </w:rPr>
        <w:t>40</w:t>
      </w:r>
      <w:r w:rsidR="00020AE0" w:rsidRPr="00F82394">
        <w:rPr>
          <w:rFonts w:ascii="Times New Roman" w:hAnsi="Times New Roman" w:cs="Times New Roman"/>
          <w:sz w:val="28"/>
          <w:szCs w:val="28"/>
        </w:rPr>
        <w:t>K</w:t>
      </w:r>
      <w:r w:rsidR="00020AE0" w:rsidRPr="00020AE0">
        <w:rPr>
          <w:rFonts w:ascii="Times New Roman" w:hAnsi="Times New Roman" w:cs="Times New Roman"/>
          <w:sz w:val="28"/>
          <w:szCs w:val="28"/>
          <w:vertAlign w:val="subscript"/>
        </w:rPr>
        <w:t>40</w:t>
      </w:r>
      <w:r w:rsidRPr="00F82394">
        <w:rPr>
          <w:rFonts w:ascii="Times New Roman" w:hAnsi="Times New Roman" w:cs="Times New Roman"/>
          <w:sz w:val="28"/>
          <w:szCs w:val="28"/>
        </w:rPr>
        <w:t>. Додаткове обприскування</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рослин фунгіцидом Піктор (0,5 л/га) забезпечило збільшення стручків на</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одній рослині на 45,7 шт., а у гібриду Ексепшн на 45,4 шт.</w:t>
      </w:r>
    </w:p>
    <w:p w14:paraId="68FE8A07" w14:textId="44F8EADD" w:rsidR="00F82394" w:rsidRPr="00F82394" w:rsidRDefault="00F82394" w:rsidP="00F82394">
      <w:pPr>
        <w:spacing w:after="0" w:line="240" w:lineRule="auto"/>
        <w:ind w:firstLine="709"/>
        <w:jc w:val="both"/>
        <w:rPr>
          <w:rFonts w:ascii="Times New Roman" w:hAnsi="Times New Roman" w:cs="Times New Roman"/>
          <w:sz w:val="28"/>
          <w:szCs w:val="28"/>
        </w:rPr>
      </w:pPr>
      <w:r w:rsidRPr="00F82394">
        <w:rPr>
          <w:rFonts w:ascii="Times New Roman" w:hAnsi="Times New Roman" w:cs="Times New Roman"/>
          <w:sz w:val="28"/>
          <w:szCs w:val="28"/>
        </w:rPr>
        <w:t>10. Маса 1000 насінин гібридів ріпаку за ширини міжрядь 30 і 45 см становила</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від 6,0 до 6,4 г, що на 0,8–0,9 г більше, ніж за сівби з міжряддям 15 см.</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Найбільша маса 1000 насінин виявлена у гібриду InVigor 1030 – 6,35 г та</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гібриду Ексепшн – 6,42 г за обприскування препаратом Піктор і внесенням</w:t>
      </w:r>
      <w:r w:rsidR="00020AE0">
        <w:rPr>
          <w:rFonts w:ascii="Times New Roman" w:hAnsi="Times New Roman" w:cs="Times New Roman"/>
          <w:sz w:val="28"/>
          <w:szCs w:val="28"/>
        </w:rPr>
        <w:t xml:space="preserve"> </w:t>
      </w:r>
      <w:r w:rsidR="00020AE0" w:rsidRPr="00F82394">
        <w:rPr>
          <w:rFonts w:ascii="Times New Roman" w:hAnsi="Times New Roman" w:cs="Times New Roman"/>
          <w:sz w:val="28"/>
          <w:szCs w:val="28"/>
        </w:rPr>
        <w:t>N</w:t>
      </w:r>
      <w:r w:rsidR="00020AE0" w:rsidRPr="00020AE0">
        <w:rPr>
          <w:rFonts w:ascii="Times New Roman" w:hAnsi="Times New Roman" w:cs="Times New Roman"/>
          <w:sz w:val="28"/>
          <w:szCs w:val="28"/>
          <w:vertAlign w:val="subscript"/>
        </w:rPr>
        <w:t>140</w:t>
      </w:r>
      <w:r w:rsidR="00020AE0" w:rsidRPr="00F82394">
        <w:rPr>
          <w:rFonts w:ascii="Times New Roman" w:hAnsi="Times New Roman" w:cs="Times New Roman"/>
          <w:sz w:val="28"/>
          <w:szCs w:val="28"/>
        </w:rPr>
        <w:t>P</w:t>
      </w:r>
      <w:r w:rsidR="00020AE0" w:rsidRPr="00020AE0">
        <w:rPr>
          <w:rFonts w:ascii="Times New Roman" w:hAnsi="Times New Roman" w:cs="Times New Roman"/>
          <w:sz w:val="28"/>
          <w:szCs w:val="28"/>
          <w:vertAlign w:val="subscript"/>
        </w:rPr>
        <w:t>40</w:t>
      </w:r>
      <w:r w:rsidR="00020AE0" w:rsidRPr="00F82394">
        <w:rPr>
          <w:rFonts w:ascii="Times New Roman" w:hAnsi="Times New Roman" w:cs="Times New Roman"/>
          <w:sz w:val="28"/>
          <w:szCs w:val="28"/>
        </w:rPr>
        <w:t>K</w:t>
      </w:r>
      <w:r w:rsidR="00020AE0" w:rsidRPr="00020AE0">
        <w:rPr>
          <w:rFonts w:ascii="Times New Roman" w:hAnsi="Times New Roman" w:cs="Times New Roman"/>
          <w:sz w:val="28"/>
          <w:szCs w:val="28"/>
          <w:vertAlign w:val="subscript"/>
        </w:rPr>
        <w:t>40</w:t>
      </w:r>
      <w:r w:rsidRPr="00F82394">
        <w:rPr>
          <w:rFonts w:ascii="Times New Roman" w:hAnsi="Times New Roman" w:cs="Times New Roman"/>
          <w:sz w:val="28"/>
          <w:szCs w:val="28"/>
        </w:rPr>
        <w:t xml:space="preserve"> + Брасітрел Про (2,0 л/га).</w:t>
      </w:r>
    </w:p>
    <w:p w14:paraId="767303DD" w14:textId="57B25EA7" w:rsidR="00F82394" w:rsidRPr="00F82394" w:rsidRDefault="00F82394" w:rsidP="00F82394">
      <w:pPr>
        <w:spacing w:after="0" w:line="240" w:lineRule="auto"/>
        <w:ind w:firstLine="709"/>
        <w:jc w:val="both"/>
        <w:rPr>
          <w:rFonts w:ascii="Times New Roman" w:hAnsi="Times New Roman" w:cs="Times New Roman"/>
          <w:sz w:val="28"/>
          <w:szCs w:val="28"/>
        </w:rPr>
      </w:pPr>
      <w:r w:rsidRPr="00F82394">
        <w:rPr>
          <w:rFonts w:ascii="Times New Roman" w:hAnsi="Times New Roman" w:cs="Times New Roman"/>
          <w:sz w:val="28"/>
          <w:szCs w:val="28"/>
        </w:rPr>
        <w:t xml:space="preserve">11. Внесення </w:t>
      </w:r>
      <w:r w:rsidR="00020AE0" w:rsidRPr="00F82394">
        <w:rPr>
          <w:rFonts w:ascii="Times New Roman" w:hAnsi="Times New Roman" w:cs="Times New Roman"/>
          <w:sz w:val="28"/>
          <w:szCs w:val="28"/>
        </w:rPr>
        <w:t>N</w:t>
      </w:r>
      <w:r w:rsidR="00020AE0" w:rsidRPr="00020AE0">
        <w:rPr>
          <w:rFonts w:ascii="Times New Roman" w:hAnsi="Times New Roman" w:cs="Times New Roman"/>
          <w:sz w:val="28"/>
          <w:szCs w:val="28"/>
          <w:vertAlign w:val="subscript"/>
        </w:rPr>
        <w:t>140</w:t>
      </w:r>
      <w:r w:rsidR="00020AE0" w:rsidRPr="00F82394">
        <w:rPr>
          <w:rFonts w:ascii="Times New Roman" w:hAnsi="Times New Roman" w:cs="Times New Roman"/>
          <w:sz w:val="28"/>
          <w:szCs w:val="28"/>
        </w:rPr>
        <w:t>P</w:t>
      </w:r>
      <w:r w:rsidR="00020AE0" w:rsidRPr="00020AE0">
        <w:rPr>
          <w:rFonts w:ascii="Times New Roman" w:hAnsi="Times New Roman" w:cs="Times New Roman"/>
          <w:sz w:val="28"/>
          <w:szCs w:val="28"/>
          <w:vertAlign w:val="subscript"/>
        </w:rPr>
        <w:t>40</w:t>
      </w:r>
      <w:r w:rsidR="00020AE0" w:rsidRPr="00F82394">
        <w:rPr>
          <w:rFonts w:ascii="Times New Roman" w:hAnsi="Times New Roman" w:cs="Times New Roman"/>
          <w:sz w:val="28"/>
          <w:szCs w:val="28"/>
        </w:rPr>
        <w:t>K</w:t>
      </w:r>
      <w:r w:rsidR="00020AE0" w:rsidRPr="00020AE0">
        <w:rPr>
          <w:rFonts w:ascii="Times New Roman" w:hAnsi="Times New Roman" w:cs="Times New Roman"/>
          <w:sz w:val="28"/>
          <w:szCs w:val="28"/>
          <w:vertAlign w:val="subscript"/>
        </w:rPr>
        <w:t>40</w:t>
      </w:r>
      <w:r w:rsidRPr="00F82394">
        <w:rPr>
          <w:rFonts w:ascii="Times New Roman" w:hAnsi="Times New Roman" w:cs="Times New Roman"/>
          <w:sz w:val="28"/>
          <w:szCs w:val="28"/>
        </w:rPr>
        <w:t xml:space="preserve"> + Брасітрел Про (ВВСН 31) на 0,18–0,20 т/га</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 xml:space="preserve">перевищує урожайність порівняно з варіантом </w:t>
      </w:r>
      <w:r w:rsidR="00020AE0" w:rsidRPr="00F82394">
        <w:rPr>
          <w:rFonts w:ascii="Times New Roman" w:hAnsi="Times New Roman" w:cs="Times New Roman"/>
          <w:sz w:val="28"/>
          <w:szCs w:val="28"/>
        </w:rPr>
        <w:t>N</w:t>
      </w:r>
      <w:r w:rsidR="00020AE0" w:rsidRPr="00020AE0">
        <w:rPr>
          <w:rFonts w:ascii="Times New Roman" w:hAnsi="Times New Roman" w:cs="Times New Roman"/>
          <w:sz w:val="28"/>
          <w:szCs w:val="28"/>
          <w:vertAlign w:val="subscript"/>
        </w:rPr>
        <w:t>140</w:t>
      </w:r>
      <w:r w:rsidR="00020AE0" w:rsidRPr="00F82394">
        <w:rPr>
          <w:rFonts w:ascii="Times New Roman" w:hAnsi="Times New Roman" w:cs="Times New Roman"/>
          <w:sz w:val="28"/>
          <w:szCs w:val="28"/>
        </w:rPr>
        <w:t>P</w:t>
      </w:r>
      <w:r w:rsidR="00020AE0" w:rsidRPr="00020AE0">
        <w:rPr>
          <w:rFonts w:ascii="Times New Roman" w:hAnsi="Times New Roman" w:cs="Times New Roman"/>
          <w:sz w:val="28"/>
          <w:szCs w:val="28"/>
          <w:vertAlign w:val="subscript"/>
        </w:rPr>
        <w:t>40</w:t>
      </w:r>
      <w:r w:rsidR="00020AE0" w:rsidRPr="00F82394">
        <w:rPr>
          <w:rFonts w:ascii="Times New Roman" w:hAnsi="Times New Roman" w:cs="Times New Roman"/>
          <w:sz w:val="28"/>
          <w:szCs w:val="28"/>
        </w:rPr>
        <w:t>K</w:t>
      </w:r>
      <w:r w:rsidR="00020AE0" w:rsidRPr="00020AE0">
        <w:rPr>
          <w:rFonts w:ascii="Times New Roman" w:hAnsi="Times New Roman" w:cs="Times New Roman"/>
          <w:sz w:val="28"/>
          <w:szCs w:val="28"/>
          <w:vertAlign w:val="subscript"/>
        </w:rPr>
        <w:t>40</w:t>
      </w:r>
      <w:r w:rsidRPr="00F82394">
        <w:rPr>
          <w:rFonts w:ascii="Times New Roman" w:hAnsi="Times New Roman" w:cs="Times New Roman"/>
          <w:sz w:val="28"/>
          <w:szCs w:val="28"/>
        </w:rPr>
        <w:t xml:space="preserve"> (фон).</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Обприскування рослин гібриду InVigor 1030 у фазі цвітіння (ВВСН 65)</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 xml:space="preserve">фунгіцидом Піктор (0,5 л/га) за внесення </w:t>
      </w:r>
      <w:r w:rsidR="00020AE0" w:rsidRPr="00F82394">
        <w:rPr>
          <w:rFonts w:ascii="Times New Roman" w:hAnsi="Times New Roman" w:cs="Times New Roman"/>
          <w:sz w:val="28"/>
          <w:szCs w:val="28"/>
        </w:rPr>
        <w:t>N</w:t>
      </w:r>
      <w:r w:rsidR="00020AE0" w:rsidRPr="00020AE0">
        <w:rPr>
          <w:rFonts w:ascii="Times New Roman" w:hAnsi="Times New Roman" w:cs="Times New Roman"/>
          <w:sz w:val="28"/>
          <w:szCs w:val="28"/>
          <w:vertAlign w:val="subscript"/>
        </w:rPr>
        <w:t>140</w:t>
      </w:r>
      <w:r w:rsidR="00020AE0" w:rsidRPr="00F82394">
        <w:rPr>
          <w:rFonts w:ascii="Times New Roman" w:hAnsi="Times New Roman" w:cs="Times New Roman"/>
          <w:sz w:val="28"/>
          <w:szCs w:val="28"/>
        </w:rPr>
        <w:t>P</w:t>
      </w:r>
      <w:r w:rsidR="00020AE0" w:rsidRPr="00020AE0">
        <w:rPr>
          <w:rFonts w:ascii="Times New Roman" w:hAnsi="Times New Roman" w:cs="Times New Roman"/>
          <w:sz w:val="28"/>
          <w:szCs w:val="28"/>
          <w:vertAlign w:val="subscript"/>
        </w:rPr>
        <w:t>40</w:t>
      </w:r>
      <w:r w:rsidR="00020AE0" w:rsidRPr="00F82394">
        <w:rPr>
          <w:rFonts w:ascii="Times New Roman" w:hAnsi="Times New Roman" w:cs="Times New Roman"/>
          <w:sz w:val="28"/>
          <w:szCs w:val="28"/>
        </w:rPr>
        <w:t>K</w:t>
      </w:r>
      <w:r w:rsidR="00020AE0" w:rsidRPr="00020AE0">
        <w:rPr>
          <w:rFonts w:ascii="Times New Roman" w:hAnsi="Times New Roman" w:cs="Times New Roman"/>
          <w:sz w:val="28"/>
          <w:szCs w:val="28"/>
          <w:vertAlign w:val="subscript"/>
        </w:rPr>
        <w:t>40</w:t>
      </w:r>
      <w:r w:rsidRPr="00F82394">
        <w:rPr>
          <w:rFonts w:ascii="Times New Roman" w:hAnsi="Times New Roman" w:cs="Times New Roman"/>
          <w:sz w:val="28"/>
          <w:szCs w:val="28"/>
        </w:rPr>
        <w:t xml:space="preserve"> забезпечило 4,32 т/га</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 xml:space="preserve">насіння, а на варіанті </w:t>
      </w:r>
      <w:r w:rsidR="00020AE0" w:rsidRPr="00F82394">
        <w:rPr>
          <w:rFonts w:ascii="Times New Roman" w:hAnsi="Times New Roman" w:cs="Times New Roman"/>
          <w:sz w:val="28"/>
          <w:szCs w:val="28"/>
        </w:rPr>
        <w:t>N</w:t>
      </w:r>
      <w:r w:rsidR="00020AE0" w:rsidRPr="00020AE0">
        <w:rPr>
          <w:rFonts w:ascii="Times New Roman" w:hAnsi="Times New Roman" w:cs="Times New Roman"/>
          <w:sz w:val="28"/>
          <w:szCs w:val="28"/>
          <w:vertAlign w:val="subscript"/>
        </w:rPr>
        <w:t>140</w:t>
      </w:r>
      <w:r w:rsidR="00020AE0" w:rsidRPr="00F82394">
        <w:rPr>
          <w:rFonts w:ascii="Times New Roman" w:hAnsi="Times New Roman" w:cs="Times New Roman"/>
          <w:sz w:val="28"/>
          <w:szCs w:val="28"/>
        </w:rPr>
        <w:t>P</w:t>
      </w:r>
      <w:r w:rsidR="00020AE0" w:rsidRPr="00020AE0">
        <w:rPr>
          <w:rFonts w:ascii="Times New Roman" w:hAnsi="Times New Roman" w:cs="Times New Roman"/>
          <w:sz w:val="28"/>
          <w:szCs w:val="28"/>
          <w:vertAlign w:val="subscript"/>
        </w:rPr>
        <w:t>40</w:t>
      </w:r>
      <w:r w:rsidR="00020AE0" w:rsidRPr="00F82394">
        <w:rPr>
          <w:rFonts w:ascii="Times New Roman" w:hAnsi="Times New Roman" w:cs="Times New Roman"/>
          <w:sz w:val="28"/>
          <w:szCs w:val="28"/>
        </w:rPr>
        <w:t>K</w:t>
      </w:r>
      <w:r w:rsidR="00020AE0" w:rsidRPr="00020AE0">
        <w:rPr>
          <w:rFonts w:ascii="Times New Roman" w:hAnsi="Times New Roman" w:cs="Times New Roman"/>
          <w:sz w:val="28"/>
          <w:szCs w:val="28"/>
          <w:vertAlign w:val="subscript"/>
        </w:rPr>
        <w:t>40</w:t>
      </w:r>
      <w:r w:rsidRPr="00F82394">
        <w:rPr>
          <w:rFonts w:ascii="Times New Roman" w:hAnsi="Times New Roman" w:cs="Times New Roman"/>
          <w:sz w:val="28"/>
          <w:szCs w:val="28"/>
        </w:rPr>
        <w:t xml:space="preserve"> + Брасітрел Про – 4,47 т/га.</w:t>
      </w:r>
    </w:p>
    <w:p w14:paraId="76F067E5" w14:textId="1A4ACFC4" w:rsidR="00F82394" w:rsidRPr="00F82394" w:rsidRDefault="00F82394" w:rsidP="00F82394">
      <w:pPr>
        <w:spacing w:after="0" w:line="240" w:lineRule="auto"/>
        <w:ind w:firstLine="709"/>
        <w:jc w:val="both"/>
        <w:rPr>
          <w:rFonts w:ascii="Times New Roman" w:hAnsi="Times New Roman" w:cs="Times New Roman"/>
          <w:sz w:val="28"/>
          <w:szCs w:val="28"/>
        </w:rPr>
      </w:pPr>
      <w:r w:rsidRPr="00F82394">
        <w:rPr>
          <w:rFonts w:ascii="Times New Roman" w:hAnsi="Times New Roman" w:cs="Times New Roman"/>
          <w:sz w:val="28"/>
          <w:szCs w:val="28"/>
        </w:rPr>
        <w:t>12.Найбільший вміст олії у всіх трьох гібридів одержано на варіанті з</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 xml:space="preserve">удобренням </w:t>
      </w:r>
      <w:r w:rsidR="00020AE0" w:rsidRPr="00F82394">
        <w:rPr>
          <w:rFonts w:ascii="Times New Roman" w:hAnsi="Times New Roman" w:cs="Times New Roman"/>
          <w:sz w:val="28"/>
          <w:szCs w:val="28"/>
        </w:rPr>
        <w:t>N</w:t>
      </w:r>
      <w:r w:rsidR="00020AE0" w:rsidRPr="00020AE0">
        <w:rPr>
          <w:rFonts w:ascii="Times New Roman" w:hAnsi="Times New Roman" w:cs="Times New Roman"/>
          <w:sz w:val="28"/>
          <w:szCs w:val="28"/>
          <w:vertAlign w:val="subscript"/>
        </w:rPr>
        <w:t>140</w:t>
      </w:r>
      <w:r w:rsidR="00020AE0" w:rsidRPr="00F82394">
        <w:rPr>
          <w:rFonts w:ascii="Times New Roman" w:hAnsi="Times New Roman" w:cs="Times New Roman"/>
          <w:sz w:val="28"/>
          <w:szCs w:val="28"/>
        </w:rPr>
        <w:t>P</w:t>
      </w:r>
      <w:r w:rsidR="00020AE0" w:rsidRPr="00020AE0">
        <w:rPr>
          <w:rFonts w:ascii="Times New Roman" w:hAnsi="Times New Roman" w:cs="Times New Roman"/>
          <w:sz w:val="28"/>
          <w:szCs w:val="28"/>
          <w:vertAlign w:val="subscript"/>
        </w:rPr>
        <w:t>40</w:t>
      </w:r>
      <w:r w:rsidR="00020AE0" w:rsidRPr="00F82394">
        <w:rPr>
          <w:rFonts w:ascii="Times New Roman" w:hAnsi="Times New Roman" w:cs="Times New Roman"/>
          <w:sz w:val="28"/>
          <w:szCs w:val="28"/>
        </w:rPr>
        <w:t>K</w:t>
      </w:r>
      <w:r w:rsidR="00020AE0" w:rsidRPr="00020AE0">
        <w:rPr>
          <w:rFonts w:ascii="Times New Roman" w:hAnsi="Times New Roman" w:cs="Times New Roman"/>
          <w:sz w:val="28"/>
          <w:szCs w:val="28"/>
          <w:vertAlign w:val="subscript"/>
        </w:rPr>
        <w:t>40</w:t>
      </w:r>
      <w:r w:rsidRPr="00F82394">
        <w:rPr>
          <w:rFonts w:ascii="Times New Roman" w:hAnsi="Times New Roman" w:cs="Times New Roman"/>
          <w:sz w:val="28"/>
          <w:szCs w:val="28"/>
        </w:rPr>
        <w:t xml:space="preserve"> + Брасітрел Про і обробкою фунгіцидом Піктор –</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51,7% (InVigor 1030). У рослин гібриду Мерседес максимальний вміст олії</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lastRenderedPageBreak/>
        <w:t>спостерігали також на даному варіанті і він становив 47,5%, а у гібриду</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Ексепшн відповідно – 48,8%.</w:t>
      </w:r>
    </w:p>
    <w:p w14:paraId="262513DC" w14:textId="7E9EDFA6" w:rsidR="00F82394" w:rsidRPr="00F82394" w:rsidRDefault="00F82394" w:rsidP="00F82394">
      <w:pPr>
        <w:spacing w:after="0" w:line="240" w:lineRule="auto"/>
        <w:ind w:firstLine="709"/>
        <w:jc w:val="both"/>
        <w:rPr>
          <w:rFonts w:ascii="Times New Roman" w:hAnsi="Times New Roman" w:cs="Times New Roman"/>
          <w:sz w:val="28"/>
          <w:szCs w:val="28"/>
        </w:rPr>
      </w:pPr>
      <w:r w:rsidRPr="00F82394">
        <w:rPr>
          <w:rFonts w:ascii="Times New Roman" w:hAnsi="Times New Roman" w:cs="Times New Roman"/>
          <w:sz w:val="28"/>
          <w:szCs w:val="28"/>
        </w:rPr>
        <w:t xml:space="preserve">13.За внесення мінеральних добрив </w:t>
      </w:r>
      <w:r w:rsidR="00020AE0" w:rsidRPr="00F82394">
        <w:rPr>
          <w:rFonts w:ascii="Times New Roman" w:hAnsi="Times New Roman" w:cs="Times New Roman"/>
          <w:sz w:val="28"/>
          <w:szCs w:val="28"/>
        </w:rPr>
        <w:t>N</w:t>
      </w:r>
      <w:r w:rsidR="00020AE0" w:rsidRPr="00020AE0">
        <w:rPr>
          <w:rFonts w:ascii="Times New Roman" w:hAnsi="Times New Roman" w:cs="Times New Roman"/>
          <w:sz w:val="28"/>
          <w:szCs w:val="28"/>
          <w:vertAlign w:val="subscript"/>
        </w:rPr>
        <w:t>140</w:t>
      </w:r>
      <w:r w:rsidR="00020AE0" w:rsidRPr="00F82394">
        <w:rPr>
          <w:rFonts w:ascii="Times New Roman" w:hAnsi="Times New Roman" w:cs="Times New Roman"/>
          <w:sz w:val="28"/>
          <w:szCs w:val="28"/>
        </w:rPr>
        <w:t>P</w:t>
      </w:r>
      <w:r w:rsidR="00020AE0" w:rsidRPr="00020AE0">
        <w:rPr>
          <w:rFonts w:ascii="Times New Roman" w:hAnsi="Times New Roman" w:cs="Times New Roman"/>
          <w:sz w:val="28"/>
          <w:szCs w:val="28"/>
          <w:vertAlign w:val="subscript"/>
        </w:rPr>
        <w:t>40</w:t>
      </w:r>
      <w:r w:rsidR="00020AE0" w:rsidRPr="00F82394">
        <w:rPr>
          <w:rFonts w:ascii="Times New Roman" w:hAnsi="Times New Roman" w:cs="Times New Roman"/>
          <w:sz w:val="28"/>
          <w:szCs w:val="28"/>
        </w:rPr>
        <w:t>K</w:t>
      </w:r>
      <w:r w:rsidR="00020AE0" w:rsidRPr="00020AE0">
        <w:rPr>
          <w:rFonts w:ascii="Times New Roman" w:hAnsi="Times New Roman" w:cs="Times New Roman"/>
          <w:sz w:val="28"/>
          <w:szCs w:val="28"/>
          <w:vertAlign w:val="subscript"/>
        </w:rPr>
        <w:t>40</w:t>
      </w:r>
      <w:r w:rsidRPr="00F82394">
        <w:rPr>
          <w:rFonts w:ascii="Times New Roman" w:hAnsi="Times New Roman" w:cs="Times New Roman"/>
          <w:sz w:val="28"/>
          <w:szCs w:val="28"/>
        </w:rPr>
        <w:t xml:space="preserve"> (фон) кислотне число гібриду</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InVigor 1030 було найвищим і становило 1,55 мг КОН/г, що не перевищує</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 xml:space="preserve">допустимих норм. Застосування фунгіцидного захисту на фоні </w:t>
      </w:r>
      <w:r w:rsidR="00020AE0" w:rsidRPr="00F82394">
        <w:rPr>
          <w:rFonts w:ascii="Times New Roman" w:hAnsi="Times New Roman" w:cs="Times New Roman"/>
          <w:sz w:val="28"/>
          <w:szCs w:val="28"/>
        </w:rPr>
        <w:t>N</w:t>
      </w:r>
      <w:r w:rsidR="00020AE0" w:rsidRPr="00020AE0">
        <w:rPr>
          <w:rFonts w:ascii="Times New Roman" w:hAnsi="Times New Roman" w:cs="Times New Roman"/>
          <w:sz w:val="28"/>
          <w:szCs w:val="28"/>
          <w:vertAlign w:val="subscript"/>
        </w:rPr>
        <w:t>140</w:t>
      </w:r>
      <w:r w:rsidR="00020AE0" w:rsidRPr="00F82394">
        <w:rPr>
          <w:rFonts w:ascii="Times New Roman" w:hAnsi="Times New Roman" w:cs="Times New Roman"/>
          <w:sz w:val="28"/>
          <w:szCs w:val="28"/>
        </w:rPr>
        <w:t>P</w:t>
      </w:r>
      <w:r w:rsidR="00020AE0" w:rsidRPr="00020AE0">
        <w:rPr>
          <w:rFonts w:ascii="Times New Roman" w:hAnsi="Times New Roman" w:cs="Times New Roman"/>
          <w:sz w:val="28"/>
          <w:szCs w:val="28"/>
          <w:vertAlign w:val="subscript"/>
        </w:rPr>
        <w:t>40</w:t>
      </w:r>
      <w:r w:rsidR="00020AE0" w:rsidRPr="00F82394">
        <w:rPr>
          <w:rFonts w:ascii="Times New Roman" w:hAnsi="Times New Roman" w:cs="Times New Roman"/>
          <w:sz w:val="28"/>
          <w:szCs w:val="28"/>
        </w:rPr>
        <w:t>K</w:t>
      </w:r>
      <w:r w:rsidR="00020AE0" w:rsidRPr="00020AE0">
        <w:rPr>
          <w:rFonts w:ascii="Times New Roman" w:hAnsi="Times New Roman" w:cs="Times New Roman"/>
          <w:sz w:val="28"/>
          <w:szCs w:val="28"/>
          <w:vertAlign w:val="subscript"/>
        </w:rPr>
        <w:t>40</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дало змогу зменшити кислотне число до 1,25–1,34 мг КОН/г. Внесення</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комплексного мікродобрива Брасітрел Про та фунгіцидів також сприяло</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зниженню кислотного числа до 1,18–1,21 мг КОН/г. Мінімальне значення</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кислотного числа у насінні гібриду Мерседес отримано за обробки рослин</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фунгіцидами (Піктор, Пропульс, Аканто Плюс і Сіметра) – 1,22–1,25 мг</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КОН/г, що на 0,26–0,29 мг КОН/г менше порівняно з контролем (1,51 мг</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КОН/г). Насіння гібриду Ексепшн на усіх дослідних варіантах мало низьке</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значення кислотного числа (не більше 1,52 мг КОН/г), що дозволяє</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використовувати олію цих рослин для харчових потреб.</w:t>
      </w:r>
    </w:p>
    <w:p w14:paraId="5EFB1C6B" w14:textId="2B945A38" w:rsidR="00F82394" w:rsidRPr="00F82394" w:rsidRDefault="00F82394" w:rsidP="00F82394">
      <w:pPr>
        <w:spacing w:after="0" w:line="240" w:lineRule="auto"/>
        <w:ind w:firstLine="709"/>
        <w:jc w:val="both"/>
        <w:rPr>
          <w:rFonts w:ascii="Times New Roman" w:hAnsi="Times New Roman" w:cs="Times New Roman"/>
          <w:sz w:val="28"/>
          <w:szCs w:val="28"/>
        </w:rPr>
      </w:pPr>
      <w:r w:rsidRPr="00F82394">
        <w:rPr>
          <w:rFonts w:ascii="Times New Roman" w:hAnsi="Times New Roman" w:cs="Times New Roman"/>
          <w:sz w:val="28"/>
          <w:szCs w:val="28"/>
        </w:rPr>
        <w:t xml:space="preserve">14.На варіанті з внесенням </w:t>
      </w:r>
      <w:r w:rsidR="00020AE0" w:rsidRPr="00F82394">
        <w:rPr>
          <w:rFonts w:ascii="Times New Roman" w:hAnsi="Times New Roman" w:cs="Times New Roman"/>
          <w:sz w:val="28"/>
          <w:szCs w:val="28"/>
        </w:rPr>
        <w:t>N</w:t>
      </w:r>
      <w:r w:rsidR="00020AE0" w:rsidRPr="00020AE0">
        <w:rPr>
          <w:rFonts w:ascii="Times New Roman" w:hAnsi="Times New Roman" w:cs="Times New Roman"/>
          <w:sz w:val="28"/>
          <w:szCs w:val="28"/>
          <w:vertAlign w:val="subscript"/>
        </w:rPr>
        <w:t>140</w:t>
      </w:r>
      <w:r w:rsidR="00020AE0" w:rsidRPr="00F82394">
        <w:rPr>
          <w:rFonts w:ascii="Times New Roman" w:hAnsi="Times New Roman" w:cs="Times New Roman"/>
          <w:sz w:val="28"/>
          <w:szCs w:val="28"/>
        </w:rPr>
        <w:t>P</w:t>
      </w:r>
      <w:r w:rsidR="00020AE0" w:rsidRPr="00020AE0">
        <w:rPr>
          <w:rFonts w:ascii="Times New Roman" w:hAnsi="Times New Roman" w:cs="Times New Roman"/>
          <w:sz w:val="28"/>
          <w:szCs w:val="28"/>
          <w:vertAlign w:val="subscript"/>
        </w:rPr>
        <w:t>40</w:t>
      </w:r>
      <w:r w:rsidR="00020AE0" w:rsidRPr="00F82394">
        <w:rPr>
          <w:rFonts w:ascii="Times New Roman" w:hAnsi="Times New Roman" w:cs="Times New Roman"/>
          <w:sz w:val="28"/>
          <w:szCs w:val="28"/>
        </w:rPr>
        <w:t>K</w:t>
      </w:r>
      <w:r w:rsidR="00020AE0" w:rsidRPr="00020AE0">
        <w:rPr>
          <w:rFonts w:ascii="Times New Roman" w:hAnsi="Times New Roman" w:cs="Times New Roman"/>
          <w:sz w:val="28"/>
          <w:szCs w:val="28"/>
          <w:vertAlign w:val="subscript"/>
        </w:rPr>
        <w:t>40</w:t>
      </w:r>
      <w:r w:rsidRPr="00F82394">
        <w:rPr>
          <w:rFonts w:ascii="Times New Roman" w:hAnsi="Times New Roman" w:cs="Times New Roman"/>
          <w:sz w:val="28"/>
          <w:szCs w:val="28"/>
        </w:rPr>
        <w:t xml:space="preserve"> + Брасітрел Про (ВВСН 33–37) і</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фунгіцидною обробкою вміст глюкозинолатів у насінні ріпаку становив</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для гібриду InVigor 1030 – 17,47–18,12 мкмоль/г, для гібриду Мерседес –</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17,54–18,13 мкмоль/г і для гібриду Ексепшн 17,48–18,08 мкмоль/г.</w:t>
      </w:r>
    </w:p>
    <w:p w14:paraId="3EADC6CA" w14:textId="251F9FD0" w:rsidR="00F82394" w:rsidRPr="00F82394" w:rsidRDefault="00F82394" w:rsidP="00F82394">
      <w:pPr>
        <w:spacing w:after="0" w:line="240" w:lineRule="auto"/>
        <w:ind w:firstLine="709"/>
        <w:jc w:val="both"/>
        <w:rPr>
          <w:rFonts w:ascii="Times New Roman" w:hAnsi="Times New Roman" w:cs="Times New Roman"/>
          <w:sz w:val="28"/>
          <w:szCs w:val="28"/>
        </w:rPr>
      </w:pPr>
      <w:r w:rsidRPr="00F82394">
        <w:rPr>
          <w:rFonts w:ascii="Times New Roman" w:hAnsi="Times New Roman" w:cs="Times New Roman"/>
          <w:sz w:val="28"/>
          <w:szCs w:val="28"/>
        </w:rPr>
        <w:t>15.Уміст білка в насінні ріпаку озимого незалежно від факторів становив для</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гібриду InVigor 1030 – 19,12–21,16%, для гібриду Мерседес – 19,06–21,02</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 і для гібриду Ексепшн – 19,11–21,18%.</w:t>
      </w:r>
    </w:p>
    <w:p w14:paraId="0593BA51" w14:textId="7BA291BE" w:rsidR="00F82394" w:rsidRPr="00F82394" w:rsidRDefault="00F82394" w:rsidP="00F82394">
      <w:pPr>
        <w:spacing w:after="0" w:line="240" w:lineRule="auto"/>
        <w:ind w:firstLine="709"/>
        <w:jc w:val="both"/>
        <w:rPr>
          <w:rFonts w:ascii="Times New Roman" w:hAnsi="Times New Roman" w:cs="Times New Roman"/>
          <w:sz w:val="28"/>
          <w:szCs w:val="28"/>
        </w:rPr>
      </w:pPr>
      <w:r w:rsidRPr="00F82394">
        <w:rPr>
          <w:rFonts w:ascii="Times New Roman" w:hAnsi="Times New Roman" w:cs="Times New Roman"/>
          <w:sz w:val="28"/>
          <w:szCs w:val="28"/>
        </w:rPr>
        <w:t>16.Найбільший загальний вихід олії з насіння ріпаку озимого виявлений на</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варіанті з внесенням N</w:t>
      </w:r>
      <w:r w:rsidRPr="00020AE0">
        <w:rPr>
          <w:rFonts w:ascii="Times New Roman" w:hAnsi="Times New Roman" w:cs="Times New Roman"/>
          <w:sz w:val="28"/>
          <w:szCs w:val="28"/>
          <w:vertAlign w:val="subscript"/>
        </w:rPr>
        <w:t>140</w:t>
      </w:r>
      <w:r w:rsidRPr="00F82394">
        <w:rPr>
          <w:rFonts w:ascii="Times New Roman" w:hAnsi="Times New Roman" w:cs="Times New Roman"/>
          <w:sz w:val="28"/>
          <w:szCs w:val="28"/>
        </w:rPr>
        <w:t>P</w:t>
      </w:r>
      <w:r w:rsidRPr="00020AE0">
        <w:rPr>
          <w:rFonts w:ascii="Times New Roman" w:hAnsi="Times New Roman" w:cs="Times New Roman"/>
          <w:sz w:val="28"/>
          <w:szCs w:val="28"/>
          <w:vertAlign w:val="subscript"/>
        </w:rPr>
        <w:t>40</w:t>
      </w:r>
      <w:r w:rsidRPr="00F82394">
        <w:rPr>
          <w:rFonts w:ascii="Times New Roman" w:hAnsi="Times New Roman" w:cs="Times New Roman"/>
          <w:sz w:val="28"/>
          <w:szCs w:val="28"/>
        </w:rPr>
        <w:t>K</w:t>
      </w:r>
      <w:r w:rsidRPr="00020AE0">
        <w:rPr>
          <w:rFonts w:ascii="Times New Roman" w:hAnsi="Times New Roman" w:cs="Times New Roman"/>
          <w:sz w:val="28"/>
          <w:szCs w:val="28"/>
          <w:vertAlign w:val="subscript"/>
        </w:rPr>
        <w:t>40</w:t>
      </w:r>
      <w:r w:rsidRPr="00F82394">
        <w:rPr>
          <w:rFonts w:ascii="Times New Roman" w:hAnsi="Times New Roman" w:cs="Times New Roman"/>
          <w:sz w:val="28"/>
          <w:szCs w:val="28"/>
        </w:rPr>
        <w:t xml:space="preserve"> (фон) + Брасітрел Про і обприскуванням</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посівів фунгіцидом Піктор, який становив для гібриду InVigor 1030 – 2,31</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т/га, що на 0,48 т/га більше, ніж на контролі без фунгіцидної обробки.</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Гібрид Ексепшн відповідно забезпечив отримання 2,20 т/га олії, а гібрид</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Мерседес найменше – 2,04 т/га олії.</w:t>
      </w:r>
    </w:p>
    <w:p w14:paraId="66E62F19" w14:textId="3521FACE" w:rsidR="00F82394" w:rsidRPr="00F82394" w:rsidRDefault="00F82394" w:rsidP="00F82394">
      <w:pPr>
        <w:spacing w:after="0" w:line="240" w:lineRule="auto"/>
        <w:ind w:firstLine="709"/>
        <w:jc w:val="both"/>
        <w:rPr>
          <w:rFonts w:ascii="Times New Roman" w:hAnsi="Times New Roman" w:cs="Times New Roman"/>
          <w:sz w:val="28"/>
          <w:szCs w:val="28"/>
        </w:rPr>
      </w:pPr>
      <w:r w:rsidRPr="00F82394">
        <w:rPr>
          <w:rFonts w:ascii="Times New Roman" w:hAnsi="Times New Roman" w:cs="Times New Roman"/>
          <w:sz w:val="28"/>
          <w:szCs w:val="28"/>
        </w:rPr>
        <w:t xml:space="preserve">17. Вартість валової продукції ріпаку озимого за внесення </w:t>
      </w:r>
      <w:r w:rsidR="00020AE0" w:rsidRPr="00F82394">
        <w:rPr>
          <w:rFonts w:ascii="Times New Roman" w:hAnsi="Times New Roman" w:cs="Times New Roman"/>
          <w:sz w:val="28"/>
          <w:szCs w:val="28"/>
        </w:rPr>
        <w:t>N</w:t>
      </w:r>
      <w:r w:rsidR="00020AE0" w:rsidRPr="00020AE0">
        <w:rPr>
          <w:rFonts w:ascii="Times New Roman" w:hAnsi="Times New Roman" w:cs="Times New Roman"/>
          <w:sz w:val="28"/>
          <w:szCs w:val="28"/>
          <w:vertAlign w:val="subscript"/>
        </w:rPr>
        <w:t>140</w:t>
      </w:r>
      <w:r w:rsidR="00020AE0" w:rsidRPr="00F82394">
        <w:rPr>
          <w:rFonts w:ascii="Times New Roman" w:hAnsi="Times New Roman" w:cs="Times New Roman"/>
          <w:sz w:val="28"/>
          <w:szCs w:val="28"/>
        </w:rPr>
        <w:t>P</w:t>
      </w:r>
      <w:r w:rsidR="00020AE0" w:rsidRPr="00020AE0">
        <w:rPr>
          <w:rFonts w:ascii="Times New Roman" w:hAnsi="Times New Roman" w:cs="Times New Roman"/>
          <w:sz w:val="28"/>
          <w:szCs w:val="28"/>
          <w:vertAlign w:val="subscript"/>
        </w:rPr>
        <w:t>40</w:t>
      </w:r>
      <w:r w:rsidR="00020AE0" w:rsidRPr="00F82394">
        <w:rPr>
          <w:rFonts w:ascii="Times New Roman" w:hAnsi="Times New Roman" w:cs="Times New Roman"/>
          <w:sz w:val="28"/>
          <w:szCs w:val="28"/>
        </w:rPr>
        <w:t>K</w:t>
      </w:r>
      <w:r w:rsidR="00020AE0" w:rsidRPr="00020AE0">
        <w:rPr>
          <w:rFonts w:ascii="Times New Roman" w:hAnsi="Times New Roman" w:cs="Times New Roman"/>
          <w:sz w:val="28"/>
          <w:szCs w:val="28"/>
          <w:vertAlign w:val="subscript"/>
        </w:rPr>
        <w:t>40</w:t>
      </w:r>
      <w:r w:rsidRPr="00F82394">
        <w:rPr>
          <w:rFonts w:ascii="Times New Roman" w:hAnsi="Times New Roman" w:cs="Times New Roman"/>
          <w:sz w:val="28"/>
          <w:szCs w:val="28"/>
        </w:rPr>
        <w:t xml:space="preserve"> (фон) +</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ЯраВіта Брасітрел Про зростала у гібриду Ексепшн порівняно з дозою</w:t>
      </w:r>
      <w:r w:rsidR="00020AE0">
        <w:rPr>
          <w:rFonts w:ascii="Times New Roman" w:hAnsi="Times New Roman" w:cs="Times New Roman"/>
          <w:sz w:val="28"/>
          <w:szCs w:val="28"/>
        </w:rPr>
        <w:t xml:space="preserve"> </w:t>
      </w:r>
      <w:r w:rsidR="00020AE0" w:rsidRPr="00F82394">
        <w:rPr>
          <w:rFonts w:ascii="Times New Roman" w:hAnsi="Times New Roman" w:cs="Times New Roman"/>
          <w:sz w:val="28"/>
          <w:szCs w:val="28"/>
        </w:rPr>
        <w:t>N</w:t>
      </w:r>
      <w:r w:rsidR="00020AE0" w:rsidRPr="00020AE0">
        <w:rPr>
          <w:rFonts w:ascii="Times New Roman" w:hAnsi="Times New Roman" w:cs="Times New Roman"/>
          <w:sz w:val="28"/>
          <w:szCs w:val="28"/>
          <w:vertAlign w:val="subscript"/>
        </w:rPr>
        <w:t>140</w:t>
      </w:r>
      <w:r w:rsidR="00020AE0" w:rsidRPr="00F82394">
        <w:rPr>
          <w:rFonts w:ascii="Times New Roman" w:hAnsi="Times New Roman" w:cs="Times New Roman"/>
          <w:sz w:val="28"/>
          <w:szCs w:val="28"/>
        </w:rPr>
        <w:t>P</w:t>
      </w:r>
      <w:r w:rsidR="00020AE0" w:rsidRPr="00020AE0">
        <w:rPr>
          <w:rFonts w:ascii="Times New Roman" w:hAnsi="Times New Roman" w:cs="Times New Roman"/>
          <w:sz w:val="28"/>
          <w:szCs w:val="28"/>
          <w:vertAlign w:val="subscript"/>
        </w:rPr>
        <w:t>40</w:t>
      </w:r>
      <w:r w:rsidR="00020AE0" w:rsidRPr="00F82394">
        <w:rPr>
          <w:rFonts w:ascii="Times New Roman" w:hAnsi="Times New Roman" w:cs="Times New Roman"/>
          <w:sz w:val="28"/>
          <w:szCs w:val="28"/>
        </w:rPr>
        <w:t>K</w:t>
      </w:r>
      <w:r w:rsidR="00020AE0" w:rsidRPr="00020AE0">
        <w:rPr>
          <w:rFonts w:ascii="Times New Roman" w:hAnsi="Times New Roman" w:cs="Times New Roman"/>
          <w:sz w:val="28"/>
          <w:szCs w:val="28"/>
          <w:vertAlign w:val="subscript"/>
        </w:rPr>
        <w:t>40</w:t>
      </w:r>
      <w:r w:rsidRPr="00F82394">
        <w:rPr>
          <w:rFonts w:ascii="Times New Roman" w:hAnsi="Times New Roman" w:cs="Times New Roman"/>
          <w:sz w:val="28"/>
          <w:szCs w:val="28"/>
        </w:rPr>
        <w:t xml:space="preserve"> (фон) на 4400 грн., а застосування фунгіциду Піктор</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збільшувало цей показник на 19140 грн./га.</w:t>
      </w:r>
    </w:p>
    <w:p w14:paraId="04086D28" w14:textId="7B70252C" w:rsidR="00F82394" w:rsidRDefault="00F82394" w:rsidP="00F82394">
      <w:pPr>
        <w:spacing w:after="0" w:line="240" w:lineRule="auto"/>
        <w:ind w:firstLine="709"/>
        <w:jc w:val="both"/>
        <w:rPr>
          <w:rFonts w:ascii="Times New Roman" w:hAnsi="Times New Roman" w:cs="Times New Roman"/>
          <w:sz w:val="28"/>
          <w:szCs w:val="28"/>
        </w:rPr>
      </w:pPr>
      <w:r w:rsidRPr="00F82394">
        <w:rPr>
          <w:rFonts w:ascii="Times New Roman" w:hAnsi="Times New Roman" w:cs="Times New Roman"/>
          <w:sz w:val="28"/>
          <w:szCs w:val="28"/>
        </w:rPr>
        <w:t>18. Виробничі витрати на вирощування ріпаку озимого знаходилися в межах</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від 36095 грн. до 40505 грн. Удосконалення елементів сортової технології</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вирощування ріпаку озимого сприяє отриманню від 34330 грн. до 59370</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грн. умовно чистого прибутку з одного гектара. Зі значенням чистого</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прибутку тісно корелює та змінюється рівень рентабельності, який для</w:t>
      </w:r>
      <w:r w:rsidR="00020AE0">
        <w:rPr>
          <w:rFonts w:ascii="Times New Roman" w:hAnsi="Times New Roman" w:cs="Times New Roman"/>
          <w:sz w:val="28"/>
          <w:szCs w:val="28"/>
        </w:rPr>
        <w:t xml:space="preserve"> </w:t>
      </w:r>
      <w:r w:rsidRPr="00F82394">
        <w:rPr>
          <w:rFonts w:ascii="Times New Roman" w:hAnsi="Times New Roman" w:cs="Times New Roman"/>
          <w:sz w:val="28"/>
          <w:szCs w:val="28"/>
        </w:rPr>
        <w:t>гібриду ІnVigor 1030 становив 108,4–151,3%, для гібриду Ексепшн – 106,6–150,1% і для гібриду Мерседес – 94,0–138,3%.</w:t>
      </w:r>
    </w:p>
    <w:p w14:paraId="2EDDCB71" w14:textId="77777777" w:rsidR="009F08BE" w:rsidRDefault="009F08BE" w:rsidP="00F82394">
      <w:pPr>
        <w:spacing w:after="0" w:line="240" w:lineRule="auto"/>
        <w:ind w:firstLine="709"/>
        <w:jc w:val="both"/>
        <w:rPr>
          <w:rFonts w:ascii="Times New Roman" w:hAnsi="Times New Roman" w:cs="Times New Roman"/>
          <w:sz w:val="28"/>
          <w:szCs w:val="28"/>
        </w:rPr>
      </w:pPr>
    </w:p>
    <w:p w14:paraId="1E24B270" w14:textId="77777777" w:rsidR="00020AE0" w:rsidRDefault="002C17C2" w:rsidP="00020AE0">
      <w:pPr>
        <w:tabs>
          <w:tab w:val="left" w:pos="3825"/>
          <w:tab w:val="left" w:pos="9459"/>
        </w:tabs>
        <w:spacing w:after="0" w:line="240" w:lineRule="auto"/>
        <w:ind w:firstLine="709"/>
        <w:jc w:val="both"/>
        <w:rPr>
          <w:rFonts w:ascii="Times New Roman" w:hAnsi="Times New Roman" w:cs="Times New Roman"/>
          <w:sz w:val="28"/>
          <w:szCs w:val="28"/>
        </w:rPr>
      </w:pPr>
      <w:r w:rsidRPr="002C17C2">
        <w:rPr>
          <w:rFonts w:ascii="Times New Roman" w:hAnsi="Times New Roman" w:cs="Times New Roman"/>
          <w:b/>
          <w:bCs/>
          <w:sz w:val="28"/>
          <w:szCs w:val="28"/>
        </w:rPr>
        <w:t>Автором обґрунтовані рекомендації виробництву.</w:t>
      </w:r>
      <w:r w:rsidRPr="002C17C2">
        <w:rPr>
          <w:rFonts w:ascii="Times New Roman" w:hAnsi="Times New Roman" w:cs="Times New Roman"/>
          <w:sz w:val="28"/>
          <w:szCs w:val="28"/>
        </w:rPr>
        <w:t xml:space="preserve"> </w:t>
      </w:r>
    </w:p>
    <w:p w14:paraId="7B94045D" w14:textId="4E6E39A6" w:rsidR="002C17C2" w:rsidRPr="00020AE0" w:rsidRDefault="00020AE0" w:rsidP="00020AE0">
      <w:pPr>
        <w:tabs>
          <w:tab w:val="left" w:pos="3825"/>
          <w:tab w:val="left" w:pos="9459"/>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2C17C2" w:rsidRPr="00020AE0">
        <w:rPr>
          <w:rFonts w:ascii="Times New Roman" w:hAnsi="Times New Roman" w:cs="Times New Roman"/>
          <w:sz w:val="28"/>
          <w:szCs w:val="28"/>
        </w:rPr>
        <w:t>В умовах Лісостепу Правобережного на типовому чорноземі ріпак озимий доцільно висівати широкорядним способом з міжряддям 30 см.</w:t>
      </w:r>
    </w:p>
    <w:p w14:paraId="00CC5D7A" w14:textId="424E5DAB" w:rsidR="002C17C2" w:rsidRPr="002C17C2" w:rsidRDefault="002C17C2" w:rsidP="00020AE0">
      <w:pPr>
        <w:tabs>
          <w:tab w:val="left" w:pos="3825"/>
          <w:tab w:val="left" w:pos="9459"/>
        </w:tabs>
        <w:spacing w:after="0" w:line="240" w:lineRule="auto"/>
        <w:ind w:firstLine="709"/>
        <w:jc w:val="both"/>
        <w:rPr>
          <w:rFonts w:ascii="Times New Roman" w:hAnsi="Times New Roman" w:cs="Times New Roman"/>
          <w:sz w:val="28"/>
          <w:szCs w:val="28"/>
        </w:rPr>
      </w:pPr>
      <w:r w:rsidRPr="002C17C2">
        <w:rPr>
          <w:rFonts w:ascii="Times New Roman" w:hAnsi="Times New Roman" w:cs="Times New Roman"/>
          <w:sz w:val="28"/>
          <w:szCs w:val="28"/>
        </w:rPr>
        <w:t>2. З метою отримання 4,47–4,51 т/га якісного насіння доречно використовувати у господарствах різних форм власності високопродуктивні гібриди Ексепшн та InVigor 1030.</w:t>
      </w:r>
    </w:p>
    <w:p w14:paraId="66A408C0" w14:textId="179B8885" w:rsidR="002C17C2" w:rsidRPr="002C17C2" w:rsidRDefault="002C17C2" w:rsidP="00020AE0">
      <w:pPr>
        <w:tabs>
          <w:tab w:val="left" w:pos="3825"/>
          <w:tab w:val="left" w:pos="9459"/>
        </w:tabs>
        <w:spacing w:after="0" w:line="240" w:lineRule="auto"/>
        <w:ind w:firstLine="709"/>
        <w:jc w:val="both"/>
        <w:rPr>
          <w:rFonts w:ascii="Times New Roman" w:hAnsi="Times New Roman" w:cs="Times New Roman"/>
          <w:sz w:val="28"/>
          <w:szCs w:val="28"/>
        </w:rPr>
      </w:pPr>
      <w:r w:rsidRPr="002C17C2">
        <w:rPr>
          <w:rFonts w:ascii="Times New Roman" w:hAnsi="Times New Roman" w:cs="Times New Roman"/>
          <w:sz w:val="28"/>
          <w:szCs w:val="28"/>
        </w:rPr>
        <w:lastRenderedPageBreak/>
        <w:t>3. Під ріпак озимий вносити збалансоване мікродобриво ЯраВіта Брасітрел Про, 2 л/га (ВВСН 33–37), яке забезпечує при</w:t>
      </w:r>
      <w:r w:rsidR="00EA6C56">
        <w:rPr>
          <w:rFonts w:ascii="Times New Roman" w:hAnsi="Times New Roman" w:cs="Times New Roman"/>
          <w:sz w:val="28"/>
          <w:szCs w:val="28"/>
        </w:rPr>
        <w:t>ріст</w:t>
      </w:r>
      <w:r w:rsidRPr="002C17C2">
        <w:rPr>
          <w:rFonts w:ascii="Times New Roman" w:hAnsi="Times New Roman" w:cs="Times New Roman"/>
          <w:sz w:val="28"/>
          <w:szCs w:val="28"/>
        </w:rPr>
        <w:t xml:space="preserve"> </w:t>
      </w:r>
      <w:r w:rsidR="00EA6C56">
        <w:rPr>
          <w:rFonts w:ascii="Times New Roman" w:hAnsi="Times New Roman" w:cs="Times New Roman"/>
          <w:sz w:val="28"/>
          <w:szCs w:val="28"/>
        </w:rPr>
        <w:t>у</w:t>
      </w:r>
      <w:r w:rsidRPr="002C17C2">
        <w:rPr>
          <w:rFonts w:ascii="Times New Roman" w:hAnsi="Times New Roman" w:cs="Times New Roman"/>
          <w:sz w:val="28"/>
          <w:szCs w:val="28"/>
        </w:rPr>
        <w:t>рожайності насіння 0,2–0,3 т/га.</w:t>
      </w:r>
    </w:p>
    <w:p w14:paraId="67F8C991" w14:textId="63A821D1" w:rsidR="002C17C2" w:rsidRPr="002C17C2" w:rsidRDefault="002C17C2" w:rsidP="002C17C2">
      <w:pPr>
        <w:tabs>
          <w:tab w:val="left" w:pos="3825"/>
          <w:tab w:val="left" w:pos="9459"/>
        </w:tabs>
        <w:spacing w:after="0" w:line="240" w:lineRule="auto"/>
        <w:ind w:firstLine="709"/>
        <w:jc w:val="both"/>
        <w:rPr>
          <w:rFonts w:ascii="Times New Roman" w:hAnsi="Times New Roman" w:cs="Times New Roman"/>
          <w:sz w:val="28"/>
          <w:szCs w:val="28"/>
        </w:rPr>
      </w:pPr>
      <w:r w:rsidRPr="002C17C2">
        <w:rPr>
          <w:rFonts w:ascii="Times New Roman" w:hAnsi="Times New Roman" w:cs="Times New Roman"/>
          <w:sz w:val="28"/>
          <w:szCs w:val="28"/>
        </w:rPr>
        <w:t>4. У фазі цвітіння рослин ріпаку озимого (ВВСН 65) застосовувати фунгіциди Піктор, КС, 0,5 л/га та Пропульс 250 SE, СЕ, 0,9 л/га.</w:t>
      </w:r>
    </w:p>
    <w:p w14:paraId="0E0ED408" w14:textId="77777777" w:rsidR="00024DA5" w:rsidRPr="007E6641" w:rsidRDefault="006D45B0" w:rsidP="002C17C2">
      <w:pPr>
        <w:spacing w:after="0" w:line="240" w:lineRule="auto"/>
        <w:ind w:firstLine="709"/>
        <w:jc w:val="both"/>
        <w:rPr>
          <w:rFonts w:ascii="Times New Roman" w:hAnsi="Times New Roman" w:cs="Times New Roman"/>
          <w:sz w:val="28"/>
          <w:szCs w:val="28"/>
        </w:rPr>
      </w:pPr>
      <w:r w:rsidRPr="002C17C2">
        <w:rPr>
          <w:rFonts w:ascii="Times New Roman" w:hAnsi="Times New Roman" w:cs="Times New Roman"/>
          <w:sz w:val="28"/>
          <w:szCs w:val="28"/>
        </w:rPr>
        <w:t>Загалом</w:t>
      </w:r>
      <w:r w:rsidR="00024DA5" w:rsidRPr="002C17C2">
        <w:rPr>
          <w:rFonts w:ascii="Times New Roman" w:hAnsi="Times New Roman" w:cs="Times New Roman"/>
          <w:sz w:val="28"/>
          <w:szCs w:val="28"/>
        </w:rPr>
        <w:t>, всі заплановані дослідження виконано в повному обсязі. Одержані результати досліджень обґрунтовані, систематизовані, статистично оброблені. Описання, аналіз та узагальнення експериментального матеріалу виконані з урахуванням наявної наукової інформації. Усі розділи дисертації є повними, закінченими</w:t>
      </w:r>
      <w:r w:rsidR="00024DA5" w:rsidRPr="007E6641">
        <w:rPr>
          <w:rFonts w:ascii="Times New Roman" w:hAnsi="Times New Roman" w:cs="Times New Roman"/>
          <w:sz w:val="28"/>
          <w:szCs w:val="28"/>
        </w:rPr>
        <w:t xml:space="preserve"> з обґрунтованими  висновками, які витікають з результатів досліджень. Загальні висновки відображають експериментальні дані дисертації і свідчать про глибокий аналіз отриманих результатів.</w:t>
      </w:r>
    </w:p>
    <w:p w14:paraId="1B432395" w14:textId="77777777" w:rsidR="00D56D2E" w:rsidRDefault="005F298B" w:rsidP="00D56D2E">
      <w:pPr>
        <w:spacing w:after="0" w:line="240" w:lineRule="auto"/>
        <w:ind w:firstLine="709"/>
        <w:jc w:val="both"/>
        <w:rPr>
          <w:rFonts w:ascii="Times New Roman" w:hAnsi="Times New Roman" w:cs="Times New Roman"/>
          <w:sz w:val="28"/>
          <w:szCs w:val="28"/>
        </w:rPr>
      </w:pPr>
      <w:r w:rsidRPr="007E6641">
        <w:rPr>
          <w:rFonts w:ascii="Times New Roman" w:hAnsi="Times New Roman" w:cs="Times New Roman"/>
          <w:b/>
          <w:sz w:val="28"/>
          <w:szCs w:val="28"/>
        </w:rPr>
        <w:t xml:space="preserve">Обсяг і повнота опублікованих матеріалів </w:t>
      </w:r>
      <w:r w:rsidRPr="00127C5C">
        <w:rPr>
          <w:rFonts w:ascii="Times New Roman" w:hAnsi="Times New Roman" w:cs="Times New Roman"/>
          <w:b/>
          <w:sz w:val="28"/>
          <w:szCs w:val="28"/>
        </w:rPr>
        <w:t>досліджень.</w:t>
      </w:r>
      <w:r w:rsidR="0065069B" w:rsidRPr="00127C5C">
        <w:rPr>
          <w:rFonts w:ascii="Times New Roman" w:hAnsi="Times New Roman" w:cs="Times New Roman"/>
          <w:b/>
          <w:sz w:val="28"/>
          <w:szCs w:val="28"/>
        </w:rPr>
        <w:t xml:space="preserve"> </w:t>
      </w:r>
      <w:r w:rsidR="00D56D2E" w:rsidRPr="00D56D2E">
        <w:rPr>
          <w:rFonts w:ascii="Times New Roman" w:hAnsi="Times New Roman" w:cs="Times New Roman"/>
          <w:sz w:val="28"/>
          <w:szCs w:val="28"/>
        </w:rPr>
        <w:t>За темою дисертації опубліковано 9 наукових праць, з них</w:t>
      </w:r>
      <w:r w:rsidR="00D56D2E">
        <w:rPr>
          <w:rFonts w:ascii="Times New Roman" w:hAnsi="Times New Roman" w:cs="Times New Roman"/>
          <w:sz w:val="28"/>
          <w:szCs w:val="28"/>
        </w:rPr>
        <w:t xml:space="preserve"> </w:t>
      </w:r>
      <w:r w:rsidR="00D56D2E" w:rsidRPr="00D56D2E">
        <w:rPr>
          <w:rFonts w:ascii="Times New Roman" w:hAnsi="Times New Roman" w:cs="Times New Roman"/>
          <w:sz w:val="28"/>
          <w:szCs w:val="28"/>
        </w:rPr>
        <w:t>5 статей у наукових фахових виданнях України, 4 – у матеріалах наукових</w:t>
      </w:r>
      <w:r w:rsidR="00D56D2E">
        <w:rPr>
          <w:rFonts w:ascii="Times New Roman" w:hAnsi="Times New Roman" w:cs="Times New Roman"/>
          <w:sz w:val="28"/>
          <w:szCs w:val="28"/>
        </w:rPr>
        <w:t xml:space="preserve"> </w:t>
      </w:r>
      <w:r w:rsidR="00D56D2E" w:rsidRPr="00D56D2E">
        <w:rPr>
          <w:rFonts w:ascii="Times New Roman" w:hAnsi="Times New Roman" w:cs="Times New Roman"/>
          <w:sz w:val="28"/>
          <w:szCs w:val="28"/>
        </w:rPr>
        <w:t>конференцій</w:t>
      </w:r>
      <w:r w:rsidR="00D56D2E">
        <w:rPr>
          <w:rFonts w:ascii="Times New Roman" w:hAnsi="Times New Roman" w:cs="Times New Roman"/>
          <w:sz w:val="28"/>
          <w:szCs w:val="28"/>
        </w:rPr>
        <w:t>.</w:t>
      </w:r>
    </w:p>
    <w:p w14:paraId="29C1C8C3" w14:textId="73624021" w:rsidR="00097A1D" w:rsidRPr="007E6641" w:rsidRDefault="00097A1D" w:rsidP="00D56D2E">
      <w:pPr>
        <w:spacing w:after="0" w:line="240" w:lineRule="auto"/>
        <w:ind w:firstLine="709"/>
        <w:jc w:val="both"/>
        <w:rPr>
          <w:rFonts w:ascii="Times New Roman" w:hAnsi="Times New Roman" w:cs="Times New Roman"/>
          <w:sz w:val="28"/>
          <w:szCs w:val="28"/>
        </w:rPr>
      </w:pPr>
      <w:r w:rsidRPr="00127C5C">
        <w:rPr>
          <w:rFonts w:ascii="Times New Roman" w:hAnsi="Times New Roman" w:cs="Times New Roman"/>
          <w:sz w:val="28"/>
          <w:szCs w:val="28"/>
        </w:rPr>
        <w:t xml:space="preserve">Дисертацію написано українською мовою, аргументовано, логічно, доступно </w:t>
      </w:r>
      <w:bookmarkStart w:id="2" w:name="_Hlk141871842"/>
      <w:r w:rsidR="001A55FC" w:rsidRPr="00127C5C">
        <w:rPr>
          <w:rFonts w:ascii="Times New Roman" w:hAnsi="Times New Roman" w:cs="Times New Roman"/>
          <w:sz w:val="28"/>
          <w:szCs w:val="28"/>
        </w:rPr>
        <w:t>для сприйняття</w:t>
      </w:r>
      <w:r w:rsidRPr="00127C5C">
        <w:rPr>
          <w:rFonts w:ascii="Times New Roman" w:hAnsi="Times New Roman" w:cs="Times New Roman"/>
          <w:sz w:val="28"/>
          <w:szCs w:val="28"/>
        </w:rPr>
        <w:t>.</w:t>
      </w:r>
      <w:bookmarkEnd w:id="2"/>
    </w:p>
    <w:p w14:paraId="0A3FB969" w14:textId="77777777" w:rsidR="00132C2A" w:rsidRPr="007E6641" w:rsidRDefault="00132C2A" w:rsidP="00CE4EFC">
      <w:pPr>
        <w:widowControl w:val="0"/>
        <w:spacing w:after="0" w:line="240" w:lineRule="auto"/>
        <w:ind w:firstLine="709"/>
        <w:jc w:val="both"/>
        <w:rPr>
          <w:rFonts w:ascii="Times New Roman" w:hAnsi="Times New Roman" w:cs="Times New Roman"/>
          <w:spacing w:val="-6"/>
          <w:sz w:val="28"/>
          <w:szCs w:val="28"/>
        </w:rPr>
      </w:pPr>
      <w:bookmarkStart w:id="3" w:name="_Hlk141871711"/>
      <w:r w:rsidRPr="007E6641">
        <w:rPr>
          <w:rFonts w:ascii="Times New Roman" w:hAnsi="Times New Roman" w:cs="Times New Roman"/>
          <w:b/>
          <w:bCs/>
          <w:spacing w:val="-6"/>
          <w:sz w:val="28"/>
          <w:szCs w:val="28"/>
        </w:rPr>
        <w:t xml:space="preserve">Дотримання принципів академічної доброчесності. </w:t>
      </w:r>
      <w:r w:rsidRPr="007E6641">
        <w:rPr>
          <w:rFonts w:ascii="Times New Roman" w:hAnsi="Times New Roman" w:cs="Times New Roman"/>
          <w:spacing w:val="-6"/>
          <w:sz w:val="28"/>
          <w:szCs w:val="28"/>
        </w:rPr>
        <w:t>Дисертація не міст</w:t>
      </w:r>
      <w:r w:rsidR="007A7E5E" w:rsidRPr="007E6641">
        <w:rPr>
          <w:rFonts w:ascii="Times New Roman" w:hAnsi="Times New Roman" w:cs="Times New Roman"/>
          <w:spacing w:val="-6"/>
          <w:sz w:val="28"/>
          <w:szCs w:val="28"/>
        </w:rPr>
        <w:t>ить</w:t>
      </w:r>
      <w:r w:rsidRPr="007E6641">
        <w:rPr>
          <w:rFonts w:ascii="Times New Roman" w:hAnsi="Times New Roman" w:cs="Times New Roman"/>
          <w:spacing w:val="-6"/>
          <w:sz w:val="28"/>
          <w:szCs w:val="28"/>
        </w:rPr>
        <w:t xml:space="preserve"> порушень академічної доброчесності (академічного плагіату, самоплагіату, фабрикації, фальсифікації).</w:t>
      </w:r>
      <w:bookmarkEnd w:id="3"/>
    </w:p>
    <w:p w14:paraId="49B89915" w14:textId="78AD1492" w:rsidR="005F298B" w:rsidRDefault="002A5B41" w:rsidP="00CE4EFC">
      <w:pPr>
        <w:widowControl w:val="0"/>
        <w:spacing w:after="0" w:line="240" w:lineRule="auto"/>
        <w:ind w:firstLine="709"/>
        <w:jc w:val="both"/>
        <w:rPr>
          <w:rFonts w:ascii="Times New Roman" w:hAnsi="Times New Roman" w:cs="Times New Roman"/>
          <w:sz w:val="28"/>
          <w:szCs w:val="28"/>
        </w:rPr>
      </w:pPr>
      <w:bookmarkStart w:id="4" w:name="_Hlk141872008"/>
      <w:bookmarkStart w:id="5" w:name="_Hlk141872060"/>
      <w:r w:rsidRPr="00CD1505">
        <w:rPr>
          <w:rFonts w:ascii="Times New Roman" w:hAnsi="Times New Roman" w:cs="Times New Roman"/>
          <w:b/>
          <w:bCs/>
          <w:spacing w:val="-6"/>
          <w:sz w:val="28"/>
          <w:szCs w:val="28"/>
        </w:rPr>
        <w:t xml:space="preserve">Дискусійні положення та зауваження до дисертації. </w:t>
      </w:r>
      <w:bookmarkStart w:id="6" w:name="_Hlk153308289"/>
      <w:bookmarkEnd w:id="4"/>
      <w:r w:rsidR="0026570A" w:rsidRPr="00CD1505">
        <w:rPr>
          <w:rFonts w:ascii="Times New Roman" w:hAnsi="Times New Roman" w:cs="Times New Roman"/>
          <w:sz w:val="28"/>
          <w:szCs w:val="28"/>
        </w:rPr>
        <w:t>В</w:t>
      </w:r>
      <w:r w:rsidR="00097A1D" w:rsidRPr="00CD1505">
        <w:rPr>
          <w:rFonts w:ascii="Times New Roman" w:hAnsi="Times New Roman" w:cs="Times New Roman"/>
          <w:sz w:val="28"/>
          <w:szCs w:val="28"/>
        </w:rPr>
        <w:t xml:space="preserve"> про</w:t>
      </w:r>
      <w:r w:rsidR="0065069B" w:rsidRPr="00CD1505">
        <w:rPr>
          <w:rFonts w:ascii="Times New Roman" w:hAnsi="Times New Roman" w:cs="Times New Roman"/>
          <w:sz w:val="28"/>
          <w:szCs w:val="28"/>
        </w:rPr>
        <w:t>цесі ознайомлення з дисертацією</w:t>
      </w:r>
      <w:r w:rsidR="00097A1D" w:rsidRPr="00CD1505">
        <w:rPr>
          <w:rFonts w:ascii="Times New Roman" w:hAnsi="Times New Roman" w:cs="Times New Roman"/>
          <w:sz w:val="28"/>
          <w:szCs w:val="28"/>
        </w:rPr>
        <w:t xml:space="preserve"> </w:t>
      </w:r>
      <w:r w:rsidR="00B26B01" w:rsidRPr="00CD1505">
        <w:rPr>
          <w:rFonts w:ascii="Times New Roman" w:hAnsi="Times New Roman" w:cs="Times New Roman"/>
          <w:sz w:val="28"/>
          <w:szCs w:val="28"/>
        </w:rPr>
        <w:t>виникл</w:t>
      </w:r>
      <w:r w:rsidR="00CD1505">
        <w:rPr>
          <w:rFonts w:ascii="Times New Roman" w:hAnsi="Times New Roman" w:cs="Times New Roman"/>
          <w:sz w:val="28"/>
          <w:szCs w:val="28"/>
        </w:rPr>
        <w:t>и</w:t>
      </w:r>
      <w:r w:rsidR="00097A1D" w:rsidRPr="00CD1505">
        <w:rPr>
          <w:rFonts w:ascii="Times New Roman" w:hAnsi="Times New Roman" w:cs="Times New Roman"/>
          <w:sz w:val="28"/>
          <w:szCs w:val="28"/>
        </w:rPr>
        <w:t xml:space="preserve"> </w:t>
      </w:r>
      <w:r w:rsidR="00CD1505">
        <w:rPr>
          <w:rFonts w:ascii="Times New Roman" w:hAnsi="Times New Roman" w:cs="Times New Roman"/>
          <w:sz w:val="28"/>
          <w:szCs w:val="28"/>
        </w:rPr>
        <w:t>деякі</w:t>
      </w:r>
      <w:r w:rsidR="00097A1D" w:rsidRPr="00CD1505">
        <w:rPr>
          <w:rFonts w:ascii="Times New Roman" w:hAnsi="Times New Roman" w:cs="Times New Roman"/>
          <w:sz w:val="28"/>
          <w:szCs w:val="28"/>
        </w:rPr>
        <w:t xml:space="preserve"> зауважен</w:t>
      </w:r>
      <w:r w:rsidR="00CD1505">
        <w:rPr>
          <w:rFonts w:ascii="Times New Roman" w:hAnsi="Times New Roman" w:cs="Times New Roman"/>
          <w:sz w:val="28"/>
          <w:szCs w:val="28"/>
        </w:rPr>
        <w:t>ня</w:t>
      </w:r>
      <w:r w:rsidR="0065069B" w:rsidRPr="00CD1505">
        <w:rPr>
          <w:rFonts w:ascii="Times New Roman" w:hAnsi="Times New Roman" w:cs="Times New Roman"/>
          <w:sz w:val="28"/>
          <w:szCs w:val="28"/>
        </w:rPr>
        <w:t xml:space="preserve">, </w:t>
      </w:r>
      <w:r w:rsidR="00404C62" w:rsidRPr="00CD1505">
        <w:rPr>
          <w:rFonts w:ascii="Times New Roman" w:hAnsi="Times New Roman" w:cs="Times New Roman"/>
          <w:sz w:val="28"/>
          <w:szCs w:val="28"/>
        </w:rPr>
        <w:t>що потребують уточнення</w:t>
      </w:r>
      <w:r w:rsidR="00CD1505">
        <w:rPr>
          <w:rFonts w:ascii="Times New Roman" w:hAnsi="Times New Roman" w:cs="Times New Roman"/>
          <w:sz w:val="28"/>
          <w:szCs w:val="28"/>
        </w:rPr>
        <w:t xml:space="preserve">, </w:t>
      </w:r>
      <w:r w:rsidR="00097A1D" w:rsidRPr="00CD1505">
        <w:rPr>
          <w:rFonts w:ascii="Times New Roman" w:hAnsi="Times New Roman" w:cs="Times New Roman"/>
          <w:sz w:val="28"/>
          <w:szCs w:val="28"/>
        </w:rPr>
        <w:t xml:space="preserve">та </w:t>
      </w:r>
      <w:r w:rsidR="00CD1505">
        <w:rPr>
          <w:rFonts w:ascii="Times New Roman" w:hAnsi="Times New Roman" w:cs="Times New Roman"/>
          <w:sz w:val="28"/>
          <w:szCs w:val="28"/>
        </w:rPr>
        <w:t xml:space="preserve">окремі </w:t>
      </w:r>
      <w:r w:rsidR="00097A1D" w:rsidRPr="00CD1505">
        <w:rPr>
          <w:rFonts w:ascii="Times New Roman" w:hAnsi="Times New Roman" w:cs="Times New Roman"/>
          <w:sz w:val="28"/>
          <w:szCs w:val="28"/>
        </w:rPr>
        <w:t>побажан</w:t>
      </w:r>
      <w:r w:rsidR="00EA6C56" w:rsidRPr="00CD1505">
        <w:rPr>
          <w:rFonts w:ascii="Times New Roman" w:hAnsi="Times New Roman" w:cs="Times New Roman"/>
          <w:sz w:val="28"/>
          <w:szCs w:val="28"/>
        </w:rPr>
        <w:t>ня</w:t>
      </w:r>
      <w:r w:rsidR="00097A1D" w:rsidRPr="00CD1505">
        <w:rPr>
          <w:rFonts w:ascii="Times New Roman" w:hAnsi="Times New Roman" w:cs="Times New Roman"/>
          <w:sz w:val="28"/>
          <w:szCs w:val="28"/>
        </w:rPr>
        <w:t>:</w:t>
      </w:r>
    </w:p>
    <w:p w14:paraId="3DF7B6DD" w14:textId="77777777" w:rsidR="00F82394" w:rsidRPr="007E6641" w:rsidRDefault="00F82394" w:rsidP="00CE4EFC">
      <w:pPr>
        <w:widowControl w:val="0"/>
        <w:spacing w:after="0" w:line="240" w:lineRule="auto"/>
        <w:ind w:firstLine="709"/>
        <w:jc w:val="both"/>
        <w:rPr>
          <w:rFonts w:ascii="Times New Roman" w:hAnsi="Times New Roman" w:cs="Times New Roman"/>
          <w:sz w:val="28"/>
          <w:szCs w:val="28"/>
        </w:rPr>
      </w:pPr>
    </w:p>
    <w:bookmarkEnd w:id="5"/>
    <w:bookmarkEnd w:id="6"/>
    <w:p w14:paraId="78EF615C" w14:textId="243CC71D" w:rsidR="00EA6C56" w:rsidRPr="00CD1505" w:rsidRDefault="00EA6C56" w:rsidP="00CD1505">
      <w:pPr>
        <w:pStyle w:val="a7"/>
        <w:numPr>
          <w:ilvl w:val="0"/>
          <w:numId w:val="10"/>
        </w:numPr>
        <w:spacing w:after="0" w:line="240" w:lineRule="auto"/>
        <w:ind w:left="0" w:firstLine="709"/>
        <w:jc w:val="both"/>
        <w:rPr>
          <w:rFonts w:ascii="Times New Roman" w:hAnsi="Times New Roman" w:cs="Times New Roman"/>
          <w:iCs/>
          <w:spacing w:val="-6"/>
          <w:sz w:val="28"/>
          <w:szCs w:val="28"/>
          <w:lang w:val="uk-UA"/>
        </w:rPr>
      </w:pPr>
      <w:r w:rsidRPr="00CD1505">
        <w:rPr>
          <w:rFonts w:ascii="Times New Roman" w:hAnsi="Times New Roman" w:cs="Times New Roman"/>
          <w:iCs/>
          <w:spacing w:val="-6"/>
          <w:sz w:val="28"/>
          <w:szCs w:val="28"/>
          <w:lang w:val="uk-UA"/>
        </w:rPr>
        <w:t xml:space="preserve">Огляд літератури представлено досить широко, читається цікаво. Проте, </w:t>
      </w:r>
      <w:r w:rsidR="006B1B83" w:rsidRPr="00CD1505">
        <w:rPr>
          <w:rFonts w:ascii="Times New Roman" w:hAnsi="Times New Roman" w:cs="Times New Roman"/>
          <w:iCs/>
          <w:spacing w:val="-6"/>
          <w:sz w:val="28"/>
          <w:szCs w:val="28"/>
          <w:lang w:val="uk-UA"/>
        </w:rPr>
        <w:t xml:space="preserve">на стор.49 очевидно, допущено помилку, так як зазначено що «дослідженнями вчених Польщі </w:t>
      </w:r>
      <w:r w:rsidRPr="00CD1505">
        <w:rPr>
          <w:rFonts w:ascii="Times New Roman" w:hAnsi="Times New Roman" w:cs="Times New Roman"/>
          <w:iCs/>
          <w:spacing w:val="-6"/>
          <w:sz w:val="28"/>
          <w:szCs w:val="28"/>
          <w:lang w:val="uk-UA"/>
        </w:rPr>
        <w:t>встановлено, що сорти ріпаку</w:t>
      </w:r>
      <w:r w:rsidR="006B1B83" w:rsidRPr="00CD1505">
        <w:rPr>
          <w:rFonts w:ascii="Times New Roman" w:hAnsi="Times New Roman" w:cs="Times New Roman"/>
          <w:iCs/>
          <w:spacing w:val="-6"/>
          <w:sz w:val="28"/>
          <w:szCs w:val="28"/>
          <w:lang w:val="uk-UA"/>
        </w:rPr>
        <w:t xml:space="preserve"> </w:t>
      </w:r>
      <w:r w:rsidRPr="00CD1505">
        <w:rPr>
          <w:rFonts w:ascii="Times New Roman" w:hAnsi="Times New Roman" w:cs="Times New Roman"/>
          <w:iCs/>
          <w:spacing w:val="-6"/>
          <w:sz w:val="28"/>
          <w:szCs w:val="28"/>
          <w:lang w:val="uk-UA"/>
        </w:rPr>
        <w:t xml:space="preserve">озимого Радостово і Лісево за удосконалення таких елементів технології як </w:t>
      </w:r>
      <w:r w:rsidR="006B1B83" w:rsidRPr="00CD1505">
        <w:rPr>
          <w:rFonts w:ascii="Times New Roman" w:hAnsi="Times New Roman" w:cs="Times New Roman"/>
          <w:iCs/>
          <w:spacing w:val="-6"/>
          <w:sz w:val="28"/>
          <w:szCs w:val="28"/>
          <w:lang w:val="uk-UA"/>
        </w:rPr>
        <w:t>в</w:t>
      </w:r>
      <w:r w:rsidRPr="00CD1505">
        <w:rPr>
          <w:rFonts w:ascii="Times New Roman" w:hAnsi="Times New Roman" w:cs="Times New Roman"/>
          <w:iCs/>
          <w:spacing w:val="-6"/>
          <w:sz w:val="28"/>
          <w:szCs w:val="28"/>
          <w:lang w:val="uk-UA"/>
        </w:rPr>
        <w:t xml:space="preserve">несення азотних добрив </w:t>
      </w:r>
      <w:r w:rsidR="006B1B83" w:rsidRPr="00CD1505">
        <w:rPr>
          <w:rFonts w:ascii="Times New Roman" w:hAnsi="Times New Roman" w:cs="Times New Roman"/>
          <w:iCs/>
          <w:spacing w:val="-6"/>
          <w:sz w:val="28"/>
          <w:szCs w:val="28"/>
          <w:lang w:val="uk-UA"/>
        </w:rPr>
        <w:t>в</w:t>
      </w:r>
      <w:r w:rsidRPr="00CD1505">
        <w:rPr>
          <w:rFonts w:ascii="Times New Roman" w:hAnsi="Times New Roman" w:cs="Times New Roman"/>
          <w:iCs/>
          <w:spacing w:val="-6"/>
          <w:sz w:val="28"/>
          <w:szCs w:val="28"/>
          <w:lang w:val="uk-UA"/>
        </w:rPr>
        <w:t xml:space="preserve"> нормі 50 кг/га у поєднанні із фунгіцидами,</w:t>
      </w:r>
      <w:r w:rsidR="006B1B83" w:rsidRPr="00CD1505">
        <w:rPr>
          <w:rFonts w:ascii="Times New Roman" w:hAnsi="Times New Roman" w:cs="Times New Roman"/>
          <w:iCs/>
          <w:spacing w:val="-6"/>
          <w:sz w:val="28"/>
          <w:szCs w:val="28"/>
          <w:lang w:val="uk-UA"/>
        </w:rPr>
        <w:t xml:space="preserve"> </w:t>
      </w:r>
      <w:r w:rsidRPr="00CD1505">
        <w:rPr>
          <w:rFonts w:ascii="Times New Roman" w:hAnsi="Times New Roman" w:cs="Times New Roman"/>
          <w:iCs/>
          <w:spacing w:val="-6"/>
          <w:sz w:val="28"/>
          <w:szCs w:val="28"/>
          <w:lang w:val="uk-UA"/>
        </w:rPr>
        <w:t>регулятором росту і мікродобривом, забезпечує урожайність ріпаку на рівні</w:t>
      </w:r>
      <w:r w:rsidR="006B1B83" w:rsidRPr="00CD1505">
        <w:rPr>
          <w:rFonts w:ascii="Times New Roman" w:hAnsi="Times New Roman" w:cs="Times New Roman"/>
          <w:iCs/>
          <w:spacing w:val="-6"/>
          <w:sz w:val="28"/>
          <w:szCs w:val="28"/>
          <w:lang w:val="uk-UA"/>
        </w:rPr>
        <w:t xml:space="preserve"> </w:t>
      </w:r>
      <w:r w:rsidRPr="00CD1505">
        <w:rPr>
          <w:rFonts w:ascii="Times New Roman" w:hAnsi="Times New Roman" w:cs="Times New Roman"/>
          <w:iCs/>
          <w:spacing w:val="-6"/>
          <w:sz w:val="28"/>
          <w:szCs w:val="28"/>
          <w:lang w:val="uk-UA"/>
        </w:rPr>
        <w:t>52,4 і 62,9 т/га, що на 8,8 т/га і 5,5 т/га більше порівняно з контролем</w:t>
      </w:r>
      <w:r w:rsidR="006B1B83" w:rsidRPr="00CD1505">
        <w:rPr>
          <w:rFonts w:ascii="Times New Roman" w:hAnsi="Times New Roman" w:cs="Times New Roman"/>
          <w:iCs/>
          <w:spacing w:val="-6"/>
          <w:sz w:val="28"/>
          <w:szCs w:val="28"/>
          <w:lang w:val="uk-UA"/>
        </w:rPr>
        <w:t>». На нашу думку, такого рівня врожайності бути не може. Напевно, рівень урожайності авторами наведено в ц/га.</w:t>
      </w:r>
    </w:p>
    <w:p w14:paraId="34ACC79D" w14:textId="0DC1ABD4" w:rsidR="00BE77CA" w:rsidRPr="00ED36D5" w:rsidRDefault="006B1B83" w:rsidP="00CD1505">
      <w:pPr>
        <w:pStyle w:val="a7"/>
        <w:numPr>
          <w:ilvl w:val="0"/>
          <w:numId w:val="10"/>
        </w:numPr>
        <w:spacing w:after="0" w:line="240" w:lineRule="auto"/>
        <w:ind w:left="0" w:firstLine="709"/>
        <w:jc w:val="both"/>
        <w:rPr>
          <w:rFonts w:ascii="Times New Roman" w:hAnsi="Times New Roman" w:cs="Times New Roman"/>
          <w:iCs/>
          <w:sz w:val="28"/>
          <w:szCs w:val="28"/>
          <w:lang w:val="uk-UA"/>
        </w:rPr>
      </w:pPr>
      <w:r w:rsidRPr="00BE77CA">
        <w:rPr>
          <w:rFonts w:ascii="Times New Roman" w:hAnsi="Times New Roman" w:cs="Times New Roman"/>
          <w:iCs/>
          <w:sz w:val="28"/>
          <w:szCs w:val="28"/>
          <w:lang w:val="uk-UA"/>
        </w:rPr>
        <w:t xml:space="preserve">У розділі методики досліджень бажано було б навести рівень зволоженості </w:t>
      </w:r>
      <w:r w:rsidR="0061715C" w:rsidRPr="00BE77CA">
        <w:rPr>
          <w:rFonts w:ascii="Times New Roman" w:hAnsi="Times New Roman" w:cs="Times New Roman"/>
          <w:iCs/>
          <w:sz w:val="28"/>
          <w:szCs w:val="28"/>
          <w:lang w:val="uk-UA"/>
        </w:rPr>
        <w:t>ґрунту</w:t>
      </w:r>
      <w:r w:rsidRPr="00BE77CA">
        <w:rPr>
          <w:rFonts w:ascii="Times New Roman" w:hAnsi="Times New Roman" w:cs="Times New Roman"/>
          <w:iCs/>
          <w:sz w:val="28"/>
          <w:szCs w:val="28"/>
          <w:lang w:val="uk-UA"/>
        </w:rPr>
        <w:t xml:space="preserve"> як на період сівби, так і критичні фази розвитку ріпаку озимого.</w:t>
      </w:r>
    </w:p>
    <w:p w14:paraId="5B09C0FC" w14:textId="08D6F3DD" w:rsidR="006B1B83" w:rsidRPr="0061715C" w:rsidRDefault="00BE77CA" w:rsidP="00CD1505">
      <w:pPr>
        <w:pStyle w:val="a7"/>
        <w:numPr>
          <w:ilvl w:val="0"/>
          <w:numId w:val="10"/>
        </w:numPr>
        <w:spacing w:after="0" w:line="240" w:lineRule="auto"/>
        <w:ind w:left="0" w:firstLine="709"/>
        <w:jc w:val="both"/>
        <w:rPr>
          <w:rFonts w:ascii="Times New Roman" w:hAnsi="Times New Roman" w:cs="Times New Roman"/>
          <w:iCs/>
          <w:sz w:val="28"/>
          <w:szCs w:val="28"/>
          <w:lang w:val="uk-UA"/>
        </w:rPr>
      </w:pPr>
      <w:r w:rsidRPr="00BE77CA">
        <w:rPr>
          <w:rFonts w:ascii="Times New Roman" w:hAnsi="Times New Roman" w:cs="Times New Roman"/>
          <w:iCs/>
          <w:sz w:val="28"/>
          <w:szCs w:val="28"/>
          <w:lang w:val="uk-UA"/>
        </w:rPr>
        <w:t xml:space="preserve"> </w:t>
      </w:r>
      <w:r w:rsidRPr="0061715C">
        <w:rPr>
          <w:rFonts w:ascii="Times New Roman" w:hAnsi="Times New Roman" w:cs="Times New Roman"/>
          <w:iCs/>
          <w:sz w:val="28"/>
          <w:szCs w:val="28"/>
          <w:lang w:val="uk-UA"/>
        </w:rPr>
        <w:t>У</w:t>
      </w:r>
      <w:r w:rsidR="006B1B83" w:rsidRPr="0061715C">
        <w:rPr>
          <w:rFonts w:ascii="Times New Roman" w:hAnsi="Times New Roman" w:cs="Times New Roman"/>
          <w:iCs/>
          <w:sz w:val="28"/>
          <w:szCs w:val="28"/>
          <w:lang w:val="uk-UA"/>
        </w:rPr>
        <w:t xml:space="preserve"> розділі 3 варто </w:t>
      </w:r>
      <w:r w:rsidRPr="0061715C">
        <w:rPr>
          <w:rFonts w:ascii="Times New Roman" w:hAnsi="Times New Roman" w:cs="Times New Roman"/>
          <w:iCs/>
          <w:sz w:val="28"/>
          <w:szCs w:val="28"/>
          <w:lang w:val="uk-UA"/>
        </w:rPr>
        <w:t xml:space="preserve">було б </w:t>
      </w:r>
      <w:r w:rsidR="006B1B83" w:rsidRPr="0061715C">
        <w:rPr>
          <w:rFonts w:ascii="Times New Roman" w:hAnsi="Times New Roman" w:cs="Times New Roman"/>
          <w:iCs/>
          <w:sz w:val="28"/>
          <w:szCs w:val="28"/>
          <w:lang w:val="uk-UA"/>
        </w:rPr>
        <w:t xml:space="preserve">більш чітко відобразити взаємозв’язок між досліджуваними факторами та ростовими процесами рослин, акцентуючи увагу на виявленні взаємозалежностей між </w:t>
      </w:r>
      <w:r w:rsidRPr="0061715C">
        <w:rPr>
          <w:rFonts w:ascii="Times New Roman" w:hAnsi="Times New Roman" w:cs="Times New Roman"/>
          <w:iCs/>
          <w:sz w:val="28"/>
          <w:szCs w:val="28"/>
          <w:lang w:val="uk-UA"/>
        </w:rPr>
        <w:t>ними.</w:t>
      </w:r>
    </w:p>
    <w:p w14:paraId="09FE4F0E" w14:textId="77777777" w:rsidR="009F08BE" w:rsidRPr="009F08BE" w:rsidRDefault="00BE77CA" w:rsidP="009F08BE">
      <w:pPr>
        <w:pStyle w:val="a7"/>
        <w:numPr>
          <w:ilvl w:val="0"/>
          <w:numId w:val="10"/>
        </w:numPr>
        <w:spacing w:after="0" w:line="240" w:lineRule="auto"/>
        <w:ind w:left="0" w:firstLine="709"/>
        <w:jc w:val="both"/>
        <w:rPr>
          <w:rFonts w:ascii="Times New Roman" w:hAnsi="Times New Roman" w:cs="Times New Roman"/>
          <w:iCs/>
          <w:sz w:val="28"/>
          <w:szCs w:val="28"/>
        </w:rPr>
      </w:pPr>
      <w:r w:rsidRPr="00BE77CA">
        <w:rPr>
          <w:rFonts w:ascii="Times New Roman" w:hAnsi="Times New Roman" w:cs="Times New Roman"/>
          <w:iCs/>
          <w:sz w:val="28"/>
          <w:szCs w:val="28"/>
        </w:rPr>
        <w:t xml:space="preserve"> </w:t>
      </w:r>
      <w:r w:rsidRPr="00BE77CA">
        <w:rPr>
          <w:rFonts w:ascii="Times New Roman" w:hAnsi="Times New Roman" w:cs="Times New Roman"/>
          <w:iCs/>
          <w:sz w:val="28"/>
          <w:szCs w:val="28"/>
          <w:lang w:val="uk-UA"/>
        </w:rPr>
        <w:t>У таблиці 4.5 доцільно в назві уточнити, що йдеться не про вміст олії, а про вміст жиру</w:t>
      </w:r>
      <w:r w:rsidR="0070349B">
        <w:rPr>
          <w:rFonts w:ascii="Times New Roman" w:hAnsi="Times New Roman" w:cs="Times New Roman"/>
          <w:iCs/>
          <w:sz w:val="28"/>
          <w:szCs w:val="28"/>
          <w:lang w:val="uk-UA"/>
        </w:rPr>
        <w:t xml:space="preserve"> в насінні ріпаку</w:t>
      </w:r>
      <w:r w:rsidRPr="00BE77CA">
        <w:rPr>
          <w:rFonts w:ascii="Times New Roman" w:hAnsi="Times New Roman" w:cs="Times New Roman"/>
          <w:iCs/>
          <w:sz w:val="28"/>
          <w:szCs w:val="28"/>
          <w:lang w:val="uk-UA"/>
        </w:rPr>
        <w:t>. Аналогічно, у таблиці 4.6 замість “загального виходу олії” слід зазначити, що це умовний вихід (збір) олії з одиниці площі. Подібні неточності спостерігаються також у таблицях 4.7 та 4.8</w:t>
      </w:r>
      <w:r w:rsidR="0070349B">
        <w:rPr>
          <w:rFonts w:ascii="Times New Roman" w:hAnsi="Times New Roman" w:cs="Times New Roman"/>
          <w:iCs/>
          <w:sz w:val="28"/>
          <w:szCs w:val="28"/>
          <w:lang w:val="uk-UA"/>
        </w:rPr>
        <w:t>.</w:t>
      </w:r>
    </w:p>
    <w:p w14:paraId="7C2B8999" w14:textId="47D7A209" w:rsidR="009F08BE" w:rsidRPr="009F08BE" w:rsidRDefault="009F08BE" w:rsidP="009F08BE">
      <w:pPr>
        <w:pStyle w:val="a7"/>
        <w:widowControl w:val="0"/>
        <w:numPr>
          <w:ilvl w:val="0"/>
          <w:numId w:val="10"/>
        </w:numPr>
        <w:spacing w:after="0" w:line="240" w:lineRule="auto"/>
        <w:ind w:left="0" w:firstLine="709"/>
        <w:jc w:val="both"/>
        <w:rPr>
          <w:rFonts w:ascii="Times New Roman" w:hAnsi="Times New Roman" w:cs="Times New Roman"/>
          <w:spacing w:val="-6"/>
          <w:sz w:val="28"/>
          <w:szCs w:val="28"/>
        </w:rPr>
      </w:pPr>
      <w:r>
        <w:rPr>
          <w:rFonts w:ascii="Times New Roman" w:hAnsi="Times New Roman" w:cs="Times New Roman"/>
          <w:spacing w:val="-6"/>
          <w:sz w:val="28"/>
          <w:szCs w:val="28"/>
          <w:lang w:val="uk-UA"/>
        </w:rPr>
        <w:t xml:space="preserve">Між окремими ростовими процесами, показниками якості та рівнями врожайності насіння досліджуваних гібридів бажано було б визначити </w:t>
      </w:r>
      <w:r>
        <w:rPr>
          <w:rFonts w:ascii="Times New Roman" w:hAnsi="Times New Roman" w:cs="Times New Roman"/>
          <w:spacing w:val="-6"/>
          <w:sz w:val="28"/>
          <w:szCs w:val="28"/>
          <w:lang w:val="uk-UA"/>
        </w:rPr>
        <w:lastRenderedPageBreak/>
        <w:t>кореляційно-регресійні залежності, робота від цього б вигравала.</w:t>
      </w:r>
    </w:p>
    <w:p w14:paraId="3EF3E58D" w14:textId="1F3AC3EE" w:rsidR="009F08BE" w:rsidRPr="00ED36D5" w:rsidRDefault="009F08BE" w:rsidP="009F08BE">
      <w:pPr>
        <w:pStyle w:val="a7"/>
        <w:numPr>
          <w:ilvl w:val="0"/>
          <w:numId w:val="10"/>
        </w:numPr>
        <w:spacing w:after="0" w:line="240" w:lineRule="auto"/>
        <w:ind w:left="0" w:firstLine="709"/>
        <w:jc w:val="both"/>
        <w:rPr>
          <w:rFonts w:ascii="Times New Roman" w:hAnsi="Times New Roman" w:cs="Times New Roman"/>
          <w:iCs/>
          <w:sz w:val="28"/>
          <w:szCs w:val="28"/>
          <w:lang w:val="uk-UA"/>
        </w:rPr>
      </w:pPr>
      <w:r w:rsidRPr="009F08BE">
        <w:rPr>
          <w:rFonts w:ascii="Times New Roman" w:hAnsi="Times New Roman" w:cs="Times New Roman"/>
          <w:spacing w:val="-6"/>
          <w:sz w:val="28"/>
          <w:szCs w:val="28"/>
          <w:lang w:val="uk-UA"/>
        </w:rPr>
        <w:t xml:space="preserve">З огляду на тенденції до зростання посушливості клімату, а також наявну строкатість і нерівномірність випадання атмосферних опадів протягом вегетаційного періоду озимого ріпаку, в умовах </w:t>
      </w:r>
      <w:r>
        <w:rPr>
          <w:rFonts w:ascii="Times New Roman" w:hAnsi="Times New Roman" w:cs="Times New Roman"/>
          <w:spacing w:val="-6"/>
          <w:sz w:val="28"/>
          <w:szCs w:val="28"/>
          <w:lang w:val="uk-UA"/>
        </w:rPr>
        <w:t>зони проведення</w:t>
      </w:r>
      <w:r w:rsidRPr="009F08BE">
        <w:rPr>
          <w:rFonts w:ascii="Times New Roman" w:hAnsi="Times New Roman" w:cs="Times New Roman"/>
          <w:spacing w:val="-6"/>
          <w:sz w:val="28"/>
          <w:szCs w:val="28"/>
          <w:lang w:val="uk-UA"/>
        </w:rPr>
        <w:t xml:space="preserve"> досліджен</w:t>
      </w:r>
      <w:r>
        <w:rPr>
          <w:rFonts w:ascii="Times New Roman" w:hAnsi="Times New Roman" w:cs="Times New Roman"/>
          <w:spacing w:val="-6"/>
          <w:sz w:val="28"/>
          <w:szCs w:val="28"/>
          <w:lang w:val="uk-UA"/>
        </w:rPr>
        <w:t>ь</w:t>
      </w:r>
      <w:r w:rsidRPr="009F08BE">
        <w:rPr>
          <w:rFonts w:ascii="Times New Roman" w:hAnsi="Times New Roman" w:cs="Times New Roman"/>
          <w:spacing w:val="-6"/>
          <w:sz w:val="28"/>
          <w:szCs w:val="28"/>
          <w:lang w:val="uk-UA"/>
        </w:rPr>
        <w:t>, доцільно було б доповнити роботу розрахунками водоспоживання культур</w:t>
      </w:r>
      <w:r>
        <w:rPr>
          <w:rFonts w:ascii="Times New Roman" w:hAnsi="Times New Roman" w:cs="Times New Roman"/>
          <w:spacing w:val="-6"/>
          <w:sz w:val="28"/>
          <w:szCs w:val="28"/>
          <w:lang w:val="uk-UA"/>
        </w:rPr>
        <w:t>и</w:t>
      </w:r>
      <w:r w:rsidRPr="009F08BE">
        <w:rPr>
          <w:rFonts w:ascii="Times New Roman" w:hAnsi="Times New Roman" w:cs="Times New Roman"/>
          <w:spacing w:val="-6"/>
          <w:sz w:val="28"/>
          <w:szCs w:val="28"/>
          <w:lang w:val="uk-UA"/>
        </w:rPr>
        <w:t xml:space="preserve">. Зокрема, варто було б визначити сумарне водоспоживання, водний баланс та коефіцієнт використання вологи рослинами за різних досліджуваних варіантів мінерального живлення </w:t>
      </w:r>
      <w:r>
        <w:rPr>
          <w:rFonts w:ascii="Times New Roman" w:hAnsi="Times New Roman" w:cs="Times New Roman"/>
          <w:spacing w:val="-6"/>
          <w:sz w:val="28"/>
          <w:szCs w:val="28"/>
          <w:lang w:val="uk-UA"/>
        </w:rPr>
        <w:t>та</w:t>
      </w:r>
      <w:r w:rsidRPr="009F08BE">
        <w:rPr>
          <w:rFonts w:ascii="Times New Roman" w:hAnsi="Times New Roman" w:cs="Times New Roman"/>
          <w:spacing w:val="-6"/>
          <w:sz w:val="28"/>
          <w:szCs w:val="28"/>
          <w:lang w:val="uk-UA"/>
        </w:rPr>
        <w:t xml:space="preserve"> інших факторів. Це дозволило б глибше розкрити фізіолого-біохімічні особливості формування врожаю в умовах змін клімату та посилен</w:t>
      </w:r>
      <w:r>
        <w:rPr>
          <w:rFonts w:ascii="Times New Roman" w:hAnsi="Times New Roman" w:cs="Times New Roman"/>
          <w:spacing w:val="-6"/>
          <w:sz w:val="28"/>
          <w:szCs w:val="28"/>
          <w:lang w:val="uk-UA"/>
        </w:rPr>
        <w:t>ня</w:t>
      </w:r>
      <w:r w:rsidRPr="009F08BE">
        <w:rPr>
          <w:rFonts w:ascii="Times New Roman" w:hAnsi="Times New Roman" w:cs="Times New Roman"/>
          <w:spacing w:val="-6"/>
          <w:sz w:val="28"/>
          <w:szCs w:val="28"/>
          <w:lang w:val="uk-UA"/>
        </w:rPr>
        <w:t xml:space="preserve"> нестачі</w:t>
      </w:r>
      <w:r>
        <w:rPr>
          <w:rFonts w:ascii="Times New Roman" w:hAnsi="Times New Roman" w:cs="Times New Roman"/>
          <w:spacing w:val="-6"/>
          <w:sz w:val="28"/>
          <w:szCs w:val="28"/>
          <w:lang w:val="uk-UA"/>
        </w:rPr>
        <w:t xml:space="preserve"> </w:t>
      </w:r>
      <w:r w:rsidRPr="009F08BE">
        <w:rPr>
          <w:rFonts w:ascii="Times New Roman" w:hAnsi="Times New Roman" w:cs="Times New Roman"/>
          <w:spacing w:val="-6"/>
          <w:sz w:val="28"/>
          <w:szCs w:val="28"/>
          <w:lang w:val="uk-UA"/>
        </w:rPr>
        <w:t>во</w:t>
      </w:r>
      <w:r>
        <w:rPr>
          <w:rFonts w:ascii="Times New Roman" w:hAnsi="Times New Roman" w:cs="Times New Roman"/>
          <w:spacing w:val="-6"/>
          <w:sz w:val="28"/>
          <w:szCs w:val="28"/>
          <w:lang w:val="uk-UA"/>
        </w:rPr>
        <w:t>логи</w:t>
      </w:r>
      <w:r w:rsidRPr="009F08BE">
        <w:rPr>
          <w:rFonts w:ascii="Times New Roman" w:hAnsi="Times New Roman" w:cs="Times New Roman"/>
          <w:spacing w:val="-6"/>
          <w:sz w:val="28"/>
          <w:szCs w:val="28"/>
          <w:lang w:val="uk-UA"/>
        </w:rPr>
        <w:t xml:space="preserve">, а також надати більш аргументовані рекомендації щодо ефективного управління агротехнічними </w:t>
      </w:r>
      <w:r w:rsidR="004B5E9D">
        <w:rPr>
          <w:rFonts w:ascii="Times New Roman" w:hAnsi="Times New Roman" w:cs="Times New Roman"/>
          <w:spacing w:val="-6"/>
          <w:sz w:val="28"/>
          <w:szCs w:val="28"/>
          <w:lang w:val="uk-UA"/>
        </w:rPr>
        <w:t>заход</w:t>
      </w:r>
      <w:r w:rsidRPr="009F08BE">
        <w:rPr>
          <w:rFonts w:ascii="Times New Roman" w:hAnsi="Times New Roman" w:cs="Times New Roman"/>
          <w:spacing w:val="-6"/>
          <w:sz w:val="28"/>
          <w:szCs w:val="28"/>
          <w:lang w:val="uk-UA"/>
        </w:rPr>
        <w:t xml:space="preserve">ами </w:t>
      </w:r>
      <w:r w:rsidR="004B5E9D">
        <w:rPr>
          <w:rFonts w:ascii="Times New Roman" w:hAnsi="Times New Roman" w:cs="Times New Roman"/>
          <w:spacing w:val="-6"/>
          <w:sz w:val="28"/>
          <w:szCs w:val="28"/>
          <w:lang w:val="uk-UA"/>
        </w:rPr>
        <w:t>вирощування гібридів ріпаку озимого за зростання</w:t>
      </w:r>
      <w:r w:rsidRPr="009F08BE">
        <w:rPr>
          <w:rFonts w:ascii="Times New Roman" w:hAnsi="Times New Roman" w:cs="Times New Roman"/>
          <w:spacing w:val="-6"/>
          <w:sz w:val="28"/>
          <w:szCs w:val="28"/>
          <w:lang w:val="uk-UA"/>
        </w:rPr>
        <w:t xml:space="preserve"> посушлив</w:t>
      </w:r>
      <w:r w:rsidR="004B5E9D">
        <w:rPr>
          <w:rFonts w:ascii="Times New Roman" w:hAnsi="Times New Roman" w:cs="Times New Roman"/>
          <w:spacing w:val="-6"/>
          <w:sz w:val="28"/>
          <w:szCs w:val="28"/>
          <w:lang w:val="uk-UA"/>
        </w:rPr>
        <w:t>ості</w:t>
      </w:r>
      <w:r w:rsidRPr="009F08BE">
        <w:rPr>
          <w:rFonts w:ascii="Times New Roman" w:hAnsi="Times New Roman" w:cs="Times New Roman"/>
          <w:spacing w:val="-6"/>
          <w:sz w:val="28"/>
          <w:szCs w:val="28"/>
          <w:lang w:val="uk-UA"/>
        </w:rPr>
        <w:t>.</w:t>
      </w:r>
      <w:r w:rsidR="0061715C">
        <w:rPr>
          <w:rFonts w:ascii="Times New Roman" w:hAnsi="Times New Roman" w:cs="Times New Roman"/>
          <w:spacing w:val="-6"/>
          <w:sz w:val="28"/>
          <w:szCs w:val="28"/>
          <w:lang w:val="uk-UA"/>
        </w:rPr>
        <w:t xml:space="preserve"> </w:t>
      </w:r>
    </w:p>
    <w:p w14:paraId="190585EE" w14:textId="67518F50" w:rsidR="006B1B83" w:rsidRPr="0070349B" w:rsidRDefault="0070349B" w:rsidP="009F08BE">
      <w:pPr>
        <w:pStyle w:val="a7"/>
        <w:numPr>
          <w:ilvl w:val="0"/>
          <w:numId w:val="10"/>
        </w:numPr>
        <w:spacing w:after="0" w:line="240" w:lineRule="auto"/>
        <w:ind w:left="0" w:firstLine="709"/>
        <w:jc w:val="both"/>
        <w:rPr>
          <w:rFonts w:ascii="Times New Roman" w:hAnsi="Times New Roman" w:cs="Times New Roman"/>
          <w:iCs/>
          <w:sz w:val="28"/>
          <w:szCs w:val="28"/>
        </w:rPr>
      </w:pPr>
      <w:r w:rsidRPr="0070349B">
        <w:rPr>
          <w:rFonts w:ascii="Times New Roman" w:hAnsi="Times New Roman" w:cs="Times New Roman"/>
          <w:iCs/>
          <w:sz w:val="28"/>
          <w:szCs w:val="28"/>
          <w:lang w:val="uk-UA"/>
        </w:rPr>
        <w:t xml:space="preserve"> Назва розділу 5 (стор. 132) містить визначення біоенергетичної оцінки вирощування гібридів ріпаку озимого, що відповідає програмі досліджень. Проте фактично в роботі здійснено розрахунок енергетичної ефективності за методикою Іваненка та Медведовського, про що зазначено в розділі “Методика досліджень”. Тому назву розділу доцільно узгодити зі змістом викладеного матеріалу.</w:t>
      </w:r>
    </w:p>
    <w:p w14:paraId="35A10A0E" w14:textId="29D107B8" w:rsidR="0070349B" w:rsidRPr="0070349B" w:rsidRDefault="0070349B" w:rsidP="00CD1505">
      <w:pPr>
        <w:pStyle w:val="a7"/>
        <w:numPr>
          <w:ilvl w:val="0"/>
          <w:numId w:val="10"/>
        </w:numPr>
        <w:spacing w:after="0" w:line="240" w:lineRule="auto"/>
        <w:ind w:left="0" w:firstLine="709"/>
        <w:jc w:val="both"/>
        <w:rPr>
          <w:rFonts w:ascii="Times New Roman" w:hAnsi="Times New Roman" w:cs="Times New Roman"/>
          <w:iCs/>
          <w:sz w:val="28"/>
          <w:szCs w:val="28"/>
        </w:rPr>
      </w:pPr>
      <w:r>
        <w:rPr>
          <w:rFonts w:ascii="Times New Roman" w:hAnsi="Times New Roman" w:cs="Times New Roman"/>
          <w:iCs/>
          <w:sz w:val="28"/>
          <w:szCs w:val="28"/>
          <w:lang w:val="uk-UA"/>
        </w:rPr>
        <w:t>В рекомендаціях виробництву, на жаль, автор не зазначив, на якому фоні удобрення він пропонує вирощувати гібриди ріпаку озимого, цей фактор є одним із пріоритетних в отриманні високих рівнів урожайності та відповідно її приростів. До того ж бажано було б вказати</w:t>
      </w:r>
      <w:r w:rsidR="00CD1505">
        <w:rPr>
          <w:rFonts w:ascii="Times New Roman" w:hAnsi="Times New Roman" w:cs="Times New Roman"/>
          <w:iCs/>
          <w:sz w:val="28"/>
          <w:szCs w:val="28"/>
          <w:lang w:val="uk-UA"/>
        </w:rPr>
        <w:t>, за якої забезпеченості чорнозему типового рухомими елементами живлення така доза мінеральних добрив буде оптимальною.</w:t>
      </w:r>
    </w:p>
    <w:p w14:paraId="20FEFA8E" w14:textId="77777777" w:rsidR="009F08BE" w:rsidRDefault="009F08BE" w:rsidP="00CE4EFC">
      <w:pPr>
        <w:spacing w:after="0" w:line="240" w:lineRule="auto"/>
        <w:ind w:firstLine="709"/>
        <w:jc w:val="both"/>
        <w:rPr>
          <w:rFonts w:ascii="Times New Roman" w:eastAsia="Calibri" w:hAnsi="Times New Roman" w:cs="Times New Roman"/>
          <w:sz w:val="28"/>
          <w:szCs w:val="28"/>
        </w:rPr>
      </w:pPr>
      <w:bookmarkStart w:id="7" w:name="_Hlk153307739"/>
    </w:p>
    <w:p w14:paraId="08F7C81A" w14:textId="4D2BB657" w:rsidR="00675482" w:rsidRPr="007E6641" w:rsidRDefault="00675482" w:rsidP="00CE4EFC">
      <w:pPr>
        <w:spacing w:after="0" w:line="240" w:lineRule="auto"/>
        <w:ind w:firstLine="709"/>
        <w:jc w:val="both"/>
        <w:rPr>
          <w:rFonts w:ascii="Times New Roman" w:eastAsia="Calibri" w:hAnsi="Times New Roman" w:cs="Times New Roman"/>
          <w:sz w:val="28"/>
          <w:szCs w:val="28"/>
        </w:rPr>
      </w:pPr>
      <w:r w:rsidRPr="007E6641">
        <w:rPr>
          <w:rFonts w:ascii="Times New Roman" w:eastAsia="Calibri" w:hAnsi="Times New Roman" w:cs="Times New Roman"/>
          <w:sz w:val="28"/>
          <w:szCs w:val="28"/>
        </w:rPr>
        <w:t xml:space="preserve">Одночасно слід зазначити, що наведені зауваження не впливають на загальну позитивну оцінку дисертаційної роботи </w:t>
      </w:r>
      <w:r w:rsidR="002C17C2" w:rsidRPr="002C17C2">
        <w:rPr>
          <w:rFonts w:ascii="Times New Roman" w:hAnsi="Times New Roman" w:cs="Times New Roman"/>
          <w:bCs/>
          <w:sz w:val="28"/>
          <w:szCs w:val="28"/>
        </w:rPr>
        <w:t>Безкоровайного Василя Миколайовича</w:t>
      </w:r>
      <w:r w:rsidRPr="007E6641">
        <w:rPr>
          <w:rFonts w:ascii="Times New Roman" w:eastAsia="Calibri" w:hAnsi="Times New Roman" w:cs="Times New Roman"/>
          <w:sz w:val="28"/>
          <w:szCs w:val="28"/>
        </w:rPr>
        <w:t>, не зменшують її наукової цінності та практичного значення результатів.</w:t>
      </w:r>
    </w:p>
    <w:p w14:paraId="24C44A5D" w14:textId="20BAAEDF" w:rsidR="00675482" w:rsidRPr="007E6641" w:rsidRDefault="00675482" w:rsidP="00CE4EFC">
      <w:pPr>
        <w:spacing w:after="0" w:line="240" w:lineRule="auto"/>
        <w:ind w:firstLine="709"/>
        <w:jc w:val="both"/>
        <w:rPr>
          <w:rFonts w:ascii="Times New Roman" w:eastAsia="Calibri" w:hAnsi="Times New Roman" w:cs="Times New Roman"/>
          <w:sz w:val="28"/>
          <w:szCs w:val="28"/>
        </w:rPr>
      </w:pPr>
      <w:bookmarkStart w:id="8" w:name="_Hlk153307539"/>
      <w:bookmarkEnd w:id="7"/>
      <w:r w:rsidRPr="007E6641">
        <w:rPr>
          <w:rFonts w:ascii="Times New Roman" w:eastAsia="Calibri" w:hAnsi="Times New Roman" w:cs="Times New Roman"/>
          <w:b/>
          <w:bCs/>
          <w:sz w:val="28"/>
          <w:szCs w:val="28"/>
        </w:rPr>
        <w:t>Загальні висновки.</w:t>
      </w:r>
      <w:r w:rsidRPr="007E6641">
        <w:rPr>
          <w:rFonts w:ascii="Times New Roman" w:eastAsia="Calibri" w:hAnsi="Times New Roman" w:cs="Times New Roman"/>
          <w:sz w:val="28"/>
          <w:szCs w:val="28"/>
        </w:rPr>
        <w:t xml:space="preserve"> Представлену роботу виконано на високому методологічному рівні, написано науковим стилем мовлення, чітко, </w:t>
      </w:r>
      <w:r w:rsidR="00822AA0">
        <w:rPr>
          <w:rFonts w:ascii="Times New Roman" w:eastAsia="Calibri" w:hAnsi="Times New Roman" w:cs="Times New Roman"/>
          <w:sz w:val="28"/>
          <w:szCs w:val="28"/>
        </w:rPr>
        <w:t>зрозуміл</w:t>
      </w:r>
      <w:r w:rsidRPr="007E6641">
        <w:rPr>
          <w:rFonts w:ascii="Times New Roman" w:eastAsia="Calibri" w:hAnsi="Times New Roman" w:cs="Times New Roman"/>
          <w:sz w:val="28"/>
          <w:szCs w:val="28"/>
        </w:rPr>
        <w:t>о. Дисертаційна робота є завершеною науковою працею, містить інноваційні науково обґрунтовані результати проведених дисертант</w:t>
      </w:r>
      <w:r w:rsidR="00CE4EFC" w:rsidRPr="007E6641">
        <w:rPr>
          <w:rFonts w:ascii="Times New Roman" w:eastAsia="Calibri" w:hAnsi="Times New Roman" w:cs="Times New Roman"/>
          <w:sz w:val="28"/>
          <w:szCs w:val="28"/>
        </w:rPr>
        <w:t>ом</w:t>
      </w:r>
      <w:r w:rsidRPr="007E6641">
        <w:rPr>
          <w:rFonts w:ascii="Times New Roman" w:eastAsia="Calibri" w:hAnsi="Times New Roman" w:cs="Times New Roman"/>
          <w:sz w:val="28"/>
          <w:szCs w:val="28"/>
        </w:rPr>
        <w:t xml:space="preserve"> досліджень, які </w:t>
      </w:r>
      <w:r w:rsidR="009F2242">
        <w:rPr>
          <w:rFonts w:ascii="Times New Roman" w:eastAsia="Calibri" w:hAnsi="Times New Roman" w:cs="Times New Roman"/>
          <w:sz w:val="28"/>
          <w:szCs w:val="28"/>
        </w:rPr>
        <w:t>дозволили виконати</w:t>
      </w:r>
      <w:r w:rsidRPr="007E6641">
        <w:rPr>
          <w:rFonts w:ascii="Times New Roman" w:eastAsia="Calibri" w:hAnsi="Times New Roman" w:cs="Times New Roman"/>
          <w:sz w:val="28"/>
          <w:szCs w:val="28"/>
        </w:rPr>
        <w:t xml:space="preserve"> конкретне наукове завдання </w:t>
      </w:r>
      <w:r w:rsidRPr="005B105C">
        <w:rPr>
          <w:rFonts w:ascii="Times New Roman" w:eastAsia="Calibri" w:hAnsi="Times New Roman" w:cs="Times New Roman"/>
          <w:sz w:val="28"/>
          <w:szCs w:val="28"/>
        </w:rPr>
        <w:t xml:space="preserve">– </w:t>
      </w:r>
      <w:r w:rsidR="009F2242" w:rsidRPr="005B105C">
        <w:rPr>
          <w:rFonts w:ascii="Times New Roman" w:eastAsia="Calibri" w:hAnsi="Times New Roman" w:cs="Times New Roman"/>
          <w:sz w:val="28"/>
          <w:szCs w:val="28"/>
        </w:rPr>
        <w:t xml:space="preserve">визначити </w:t>
      </w:r>
      <w:r w:rsidR="00CE4EFC" w:rsidRPr="005B105C">
        <w:rPr>
          <w:rFonts w:ascii="Times New Roman" w:hAnsi="Times New Roman" w:cs="Times New Roman"/>
          <w:bCs/>
          <w:sz w:val="28"/>
          <w:szCs w:val="28"/>
        </w:rPr>
        <w:t xml:space="preserve">продуктивність </w:t>
      </w:r>
      <w:r w:rsidR="005B105C" w:rsidRPr="005B105C">
        <w:rPr>
          <w:rFonts w:ascii="Times New Roman" w:hAnsi="Times New Roman" w:cs="Times New Roman"/>
          <w:bCs/>
          <w:sz w:val="28"/>
          <w:szCs w:val="28"/>
        </w:rPr>
        <w:t>ріпаку озимого</w:t>
      </w:r>
      <w:r w:rsidR="00CE4EFC" w:rsidRPr="005B105C">
        <w:rPr>
          <w:rFonts w:ascii="Times New Roman" w:hAnsi="Times New Roman" w:cs="Times New Roman"/>
          <w:bCs/>
          <w:sz w:val="28"/>
          <w:szCs w:val="28"/>
        </w:rPr>
        <w:t xml:space="preserve"> </w:t>
      </w:r>
      <w:r w:rsidR="005B105C" w:rsidRPr="005B105C">
        <w:rPr>
          <w:rFonts w:ascii="Times New Roman" w:hAnsi="Times New Roman" w:cs="Times New Roman"/>
          <w:bCs/>
          <w:sz w:val="28"/>
          <w:szCs w:val="28"/>
        </w:rPr>
        <w:t>залежно від елементів технології вирощування в умовах Лісостепу Правобережного</w:t>
      </w:r>
      <w:r w:rsidRPr="007E6641">
        <w:rPr>
          <w:rFonts w:ascii="Times New Roman" w:eastAsia="Calibri" w:hAnsi="Times New Roman" w:cs="Times New Roman"/>
          <w:sz w:val="28"/>
          <w:szCs w:val="28"/>
        </w:rPr>
        <w:t>, що має істотне значення для галузі знань 20 «Аграрні науки та продовольство».</w:t>
      </w:r>
    </w:p>
    <w:p w14:paraId="481ADAC4" w14:textId="77777777" w:rsidR="00D74ED9" w:rsidRDefault="00675482" w:rsidP="00CE4EFC">
      <w:pPr>
        <w:pStyle w:val="1"/>
        <w:spacing w:before="0" w:beforeAutospacing="0" w:after="0" w:afterAutospacing="0"/>
        <w:ind w:firstLine="709"/>
        <w:jc w:val="both"/>
        <w:rPr>
          <w:b w:val="0"/>
          <w:bCs w:val="0"/>
          <w:sz w:val="28"/>
          <w:szCs w:val="28"/>
        </w:rPr>
      </w:pPr>
      <w:r w:rsidRPr="007E6641">
        <w:rPr>
          <w:b w:val="0"/>
          <w:bCs w:val="0"/>
          <w:sz w:val="28"/>
          <w:szCs w:val="28"/>
        </w:rPr>
        <w:t xml:space="preserve">Науковий рівень дисертаційної роботи та публікацій за її темою, дозволяють </w:t>
      </w:r>
      <w:r w:rsidR="009F2242">
        <w:rPr>
          <w:b w:val="0"/>
          <w:bCs w:val="0"/>
          <w:sz w:val="28"/>
          <w:szCs w:val="28"/>
        </w:rPr>
        <w:t>стверджува</w:t>
      </w:r>
      <w:r w:rsidRPr="007E6641">
        <w:rPr>
          <w:b w:val="0"/>
          <w:bCs w:val="0"/>
          <w:sz w:val="28"/>
          <w:szCs w:val="28"/>
        </w:rPr>
        <w:t xml:space="preserve">ти, що набутий здобувачем рівень теоретичних знань, умінь, навичок і компетентностей відповідають вимогам третього (освітньо-наукового) рівня вищої освіти за спеціальністю 201 Агрономія. Вважаю, що дисертаційна </w:t>
      </w:r>
      <w:r w:rsidRPr="005B105C">
        <w:rPr>
          <w:b w:val="0"/>
          <w:bCs w:val="0"/>
          <w:sz w:val="28"/>
          <w:szCs w:val="28"/>
        </w:rPr>
        <w:t xml:space="preserve">робота </w:t>
      </w:r>
      <w:r w:rsidR="005B105C" w:rsidRPr="005B105C">
        <w:rPr>
          <w:b w:val="0"/>
          <w:bCs w:val="0"/>
          <w:sz w:val="28"/>
          <w:szCs w:val="28"/>
        </w:rPr>
        <w:t>«Формування</w:t>
      </w:r>
      <w:r w:rsidR="005B105C" w:rsidRPr="006802B7">
        <w:rPr>
          <w:b w:val="0"/>
          <w:sz w:val="28"/>
          <w:szCs w:val="28"/>
        </w:rPr>
        <w:t xml:space="preserve"> продуктивності ріпаку озимого залежно</w:t>
      </w:r>
      <w:r w:rsidR="005B105C" w:rsidRPr="005B105C">
        <w:rPr>
          <w:b w:val="0"/>
          <w:sz w:val="28"/>
          <w:szCs w:val="28"/>
        </w:rPr>
        <w:t xml:space="preserve"> </w:t>
      </w:r>
      <w:r w:rsidR="005B105C" w:rsidRPr="006802B7">
        <w:rPr>
          <w:b w:val="0"/>
          <w:sz w:val="28"/>
          <w:szCs w:val="28"/>
        </w:rPr>
        <w:t>від елементів технології вирощування в умовах</w:t>
      </w:r>
      <w:r w:rsidR="005B105C" w:rsidRPr="005B105C">
        <w:rPr>
          <w:b w:val="0"/>
          <w:sz w:val="28"/>
          <w:szCs w:val="28"/>
        </w:rPr>
        <w:t xml:space="preserve"> </w:t>
      </w:r>
      <w:r w:rsidR="005B105C" w:rsidRPr="005B105C">
        <w:rPr>
          <w:b w:val="0"/>
          <w:bCs w:val="0"/>
          <w:sz w:val="28"/>
          <w:szCs w:val="28"/>
        </w:rPr>
        <w:t>Лісостепу П</w:t>
      </w:r>
      <w:r w:rsidR="005B105C" w:rsidRPr="006802B7">
        <w:rPr>
          <w:b w:val="0"/>
          <w:sz w:val="28"/>
          <w:szCs w:val="28"/>
        </w:rPr>
        <w:t>равобережного</w:t>
      </w:r>
      <w:r w:rsidR="005B105C" w:rsidRPr="00CE4EFC">
        <w:rPr>
          <w:sz w:val="28"/>
          <w:szCs w:val="28"/>
        </w:rPr>
        <w:t xml:space="preserve">» </w:t>
      </w:r>
      <w:r w:rsidRPr="007E6641">
        <w:rPr>
          <w:b w:val="0"/>
          <w:bCs w:val="0"/>
          <w:sz w:val="28"/>
          <w:szCs w:val="28"/>
        </w:rPr>
        <w:t>є самостійною і є завершеною працею та повністю відповідає вимогам постанови Кабінету Міністрів України від 23 бе</w:t>
      </w:r>
      <w:r w:rsidR="00522416">
        <w:rPr>
          <w:b w:val="0"/>
          <w:bCs w:val="0"/>
          <w:sz w:val="28"/>
          <w:szCs w:val="28"/>
        </w:rPr>
        <w:t>р</w:t>
      </w:r>
      <w:r w:rsidRPr="007E6641">
        <w:rPr>
          <w:b w:val="0"/>
          <w:bCs w:val="0"/>
          <w:sz w:val="28"/>
          <w:szCs w:val="28"/>
        </w:rPr>
        <w:t>езня 2016 року №261</w:t>
      </w:r>
      <w:r w:rsidRPr="007E6641">
        <w:rPr>
          <w:sz w:val="28"/>
          <w:szCs w:val="28"/>
        </w:rPr>
        <w:t xml:space="preserve">  «</w:t>
      </w:r>
      <w:r w:rsidRPr="007E6641">
        <w:rPr>
          <w:b w:val="0"/>
          <w:bCs w:val="0"/>
          <w:sz w:val="28"/>
          <w:szCs w:val="28"/>
        </w:rPr>
        <w:t xml:space="preserve">Про </w:t>
      </w:r>
    </w:p>
    <w:p w14:paraId="2EAB2635" w14:textId="404B8606" w:rsidR="00D74ED9" w:rsidRDefault="00D74ED9" w:rsidP="00D74ED9">
      <w:pPr>
        <w:pStyle w:val="1"/>
        <w:spacing w:before="0" w:beforeAutospacing="0" w:after="0" w:afterAutospacing="0"/>
        <w:jc w:val="both"/>
        <w:rPr>
          <w:b w:val="0"/>
          <w:bCs w:val="0"/>
          <w:sz w:val="28"/>
          <w:szCs w:val="28"/>
        </w:rPr>
      </w:pPr>
      <w:r>
        <w:rPr>
          <w:noProof/>
        </w:rPr>
        <w:lastRenderedPageBreak/>
        <w:drawing>
          <wp:inline distT="0" distB="0" distL="0" distR="0" wp14:anchorId="0B5727FF" wp14:editId="45F14A49">
            <wp:extent cx="6057900" cy="9211707"/>
            <wp:effectExtent l="0" t="0" r="0" b="8890"/>
            <wp:docPr id="115857891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a:extLst>
                        <a:ext uri="{28A0092B-C50C-407E-A947-70E740481C1C}">
                          <a14:useLocalDpi xmlns:a14="http://schemas.microsoft.com/office/drawing/2010/main" val="0"/>
                        </a:ext>
                      </a:extLst>
                    </a:blip>
                    <a:srcRect l="10395" t="5647" r="6581" b="5086"/>
                    <a:stretch>
                      <a:fillRect/>
                    </a:stretch>
                  </pic:blipFill>
                  <pic:spPr bwMode="auto">
                    <a:xfrm>
                      <a:off x="0" y="0"/>
                      <a:ext cx="6057900" cy="9211707"/>
                    </a:xfrm>
                    <a:prstGeom prst="rect">
                      <a:avLst/>
                    </a:prstGeom>
                    <a:noFill/>
                    <a:ln>
                      <a:noFill/>
                    </a:ln>
                    <a:extLst>
                      <a:ext uri="{53640926-AAD7-44D8-BBD7-CCE9431645EC}">
                        <a14:shadowObscured xmlns:a14="http://schemas.microsoft.com/office/drawing/2010/main"/>
                      </a:ext>
                    </a:extLst>
                  </pic:spPr>
                </pic:pic>
              </a:graphicData>
            </a:graphic>
          </wp:inline>
        </w:drawing>
      </w:r>
      <w:bookmarkEnd w:id="8"/>
    </w:p>
    <w:sectPr w:rsidR="00D74ED9" w:rsidSect="0018019C">
      <w:pgSz w:w="11906" w:h="16838"/>
      <w:pgMar w:top="1134" w:right="851" w:bottom="1134" w:left="158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F278DB"/>
    <w:multiLevelType w:val="multilevel"/>
    <w:tmpl w:val="57FCC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503A8E"/>
    <w:multiLevelType w:val="hybridMultilevel"/>
    <w:tmpl w:val="438A855C"/>
    <w:lvl w:ilvl="0" w:tplc="93444250">
      <w:start w:val="13"/>
      <w:numFmt w:val="bullet"/>
      <w:lvlText w:val="-"/>
      <w:lvlJc w:val="left"/>
      <w:pPr>
        <w:ind w:left="1069" w:hanging="360"/>
      </w:pPr>
      <w:rPr>
        <w:rFonts w:ascii="Times New Roman" w:eastAsiaTheme="minorHAnsi" w:hAnsi="Times New Roman" w:cs="Times New Roman" w:hint="default"/>
      </w:rPr>
    </w:lvl>
    <w:lvl w:ilvl="1" w:tplc="20000003" w:tentative="1">
      <w:start w:val="1"/>
      <w:numFmt w:val="bullet"/>
      <w:lvlText w:val="o"/>
      <w:lvlJc w:val="left"/>
      <w:pPr>
        <w:ind w:left="1789" w:hanging="360"/>
      </w:pPr>
      <w:rPr>
        <w:rFonts w:ascii="Courier New" w:hAnsi="Courier New" w:cs="Courier New" w:hint="default"/>
      </w:rPr>
    </w:lvl>
    <w:lvl w:ilvl="2" w:tplc="20000005" w:tentative="1">
      <w:start w:val="1"/>
      <w:numFmt w:val="bullet"/>
      <w:lvlText w:val=""/>
      <w:lvlJc w:val="left"/>
      <w:pPr>
        <w:ind w:left="2509" w:hanging="360"/>
      </w:pPr>
      <w:rPr>
        <w:rFonts w:ascii="Wingdings" w:hAnsi="Wingdings" w:hint="default"/>
      </w:rPr>
    </w:lvl>
    <w:lvl w:ilvl="3" w:tplc="20000001" w:tentative="1">
      <w:start w:val="1"/>
      <w:numFmt w:val="bullet"/>
      <w:lvlText w:val=""/>
      <w:lvlJc w:val="left"/>
      <w:pPr>
        <w:ind w:left="3229" w:hanging="360"/>
      </w:pPr>
      <w:rPr>
        <w:rFonts w:ascii="Symbol" w:hAnsi="Symbol" w:hint="default"/>
      </w:rPr>
    </w:lvl>
    <w:lvl w:ilvl="4" w:tplc="20000003" w:tentative="1">
      <w:start w:val="1"/>
      <w:numFmt w:val="bullet"/>
      <w:lvlText w:val="o"/>
      <w:lvlJc w:val="left"/>
      <w:pPr>
        <w:ind w:left="3949" w:hanging="360"/>
      </w:pPr>
      <w:rPr>
        <w:rFonts w:ascii="Courier New" w:hAnsi="Courier New" w:cs="Courier New" w:hint="default"/>
      </w:rPr>
    </w:lvl>
    <w:lvl w:ilvl="5" w:tplc="20000005" w:tentative="1">
      <w:start w:val="1"/>
      <w:numFmt w:val="bullet"/>
      <w:lvlText w:val=""/>
      <w:lvlJc w:val="left"/>
      <w:pPr>
        <w:ind w:left="4669" w:hanging="360"/>
      </w:pPr>
      <w:rPr>
        <w:rFonts w:ascii="Wingdings" w:hAnsi="Wingdings" w:hint="default"/>
      </w:rPr>
    </w:lvl>
    <w:lvl w:ilvl="6" w:tplc="20000001" w:tentative="1">
      <w:start w:val="1"/>
      <w:numFmt w:val="bullet"/>
      <w:lvlText w:val=""/>
      <w:lvlJc w:val="left"/>
      <w:pPr>
        <w:ind w:left="5389" w:hanging="360"/>
      </w:pPr>
      <w:rPr>
        <w:rFonts w:ascii="Symbol" w:hAnsi="Symbol" w:hint="default"/>
      </w:rPr>
    </w:lvl>
    <w:lvl w:ilvl="7" w:tplc="20000003" w:tentative="1">
      <w:start w:val="1"/>
      <w:numFmt w:val="bullet"/>
      <w:lvlText w:val="o"/>
      <w:lvlJc w:val="left"/>
      <w:pPr>
        <w:ind w:left="6109" w:hanging="360"/>
      </w:pPr>
      <w:rPr>
        <w:rFonts w:ascii="Courier New" w:hAnsi="Courier New" w:cs="Courier New" w:hint="default"/>
      </w:rPr>
    </w:lvl>
    <w:lvl w:ilvl="8" w:tplc="20000005" w:tentative="1">
      <w:start w:val="1"/>
      <w:numFmt w:val="bullet"/>
      <w:lvlText w:val=""/>
      <w:lvlJc w:val="left"/>
      <w:pPr>
        <w:ind w:left="6829" w:hanging="360"/>
      </w:pPr>
      <w:rPr>
        <w:rFonts w:ascii="Wingdings" w:hAnsi="Wingdings" w:hint="default"/>
      </w:rPr>
    </w:lvl>
  </w:abstractNum>
  <w:abstractNum w:abstractNumId="2" w15:restartNumberingAfterBreak="0">
    <w:nsid w:val="1AFA2830"/>
    <w:multiLevelType w:val="hybridMultilevel"/>
    <w:tmpl w:val="8F089B68"/>
    <w:lvl w:ilvl="0" w:tplc="FF9CA698">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15:restartNumberingAfterBreak="0">
    <w:nsid w:val="32A650A6"/>
    <w:multiLevelType w:val="hybridMultilevel"/>
    <w:tmpl w:val="55609994"/>
    <w:lvl w:ilvl="0" w:tplc="463A7C34">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4" w15:restartNumberingAfterBreak="0">
    <w:nsid w:val="396939CD"/>
    <w:multiLevelType w:val="hybridMultilevel"/>
    <w:tmpl w:val="9E76A5F6"/>
    <w:lvl w:ilvl="0" w:tplc="E46CB0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AD52DAA"/>
    <w:multiLevelType w:val="hybridMultilevel"/>
    <w:tmpl w:val="E63C39F6"/>
    <w:lvl w:ilvl="0" w:tplc="1062E784">
      <w:start w:val="1"/>
      <w:numFmt w:val="decimal"/>
      <w:lvlText w:val="%1."/>
      <w:lvlJc w:val="left"/>
      <w:pPr>
        <w:tabs>
          <w:tab w:val="num" w:pos="644"/>
        </w:tabs>
        <w:ind w:left="644" w:hanging="360"/>
      </w:pPr>
      <w:rPr>
        <w:rFonts w:hint="default"/>
        <w:b w:val="0"/>
        <w:bCs/>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3FCD5783"/>
    <w:multiLevelType w:val="multilevel"/>
    <w:tmpl w:val="E3C494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48B2D99"/>
    <w:multiLevelType w:val="multilevel"/>
    <w:tmpl w:val="256604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B2F544D"/>
    <w:multiLevelType w:val="hybridMultilevel"/>
    <w:tmpl w:val="E63C39F6"/>
    <w:lvl w:ilvl="0" w:tplc="1062E784">
      <w:start w:val="1"/>
      <w:numFmt w:val="decimal"/>
      <w:lvlText w:val="%1."/>
      <w:lvlJc w:val="left"/>
      <w:pPr>
        <w:tabs>
          <w:tab w:val="num" w:pos="644"/>
        </w:tabs>
        <w:ind w:left="644" w:hanging="360"/>
      </w:pPr>
      <w:rPr>
        <w:rFonts w:hint="default"/>
        <w:b w:val="0"/>
        <w:bCs/>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643634DA"/>
    <w:multiLevelType w:val="hybridMultilevel"/>
    <w:tmpl w:val="9BDA6564"/>
    <w:lvl w:ilvl="0" w:tplc="8258D53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7A293882"/>
    <w:multiLevelType w:val="hybridMultilevel"/>
    <w:tmpl w:val="62F6015A"/>
    <w:lvl w:ilvl="0" w:tplc="27927CE8">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15:restartNumberingAfterBreak="0">
    <w:nsid w:val="7ED4531F"/>
    <w:multiLevelType w:val="hybridMultilevel"/>
    <w:tmpl w:val="209A3BBC"/>
    <w:lvl w:ilvl="0" w:tplc="78DAA42E">
      <w:start w:val="4"/>
      <w:numFmt w:val="bullet"/>
      <w:lvlText w:val="-"/>
      <w:lvlJc w:val="left"/>
      <w:pPr>
        <w:ind w:left="720" w:hanging="360"/>
      </w:pPr>
      <w:rPr>
        <w:rFonts w:ascii="Times New Roman" w:eastAsia="Calibri"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645356679">
    <w:abstractNumId w:val="8"/>
  </w:num>
  <w:num w:numId="2" w16cid:durableId="610556665">
    <w:abstractNumId w:val="10"/>
  </w:num>
  <w:num w:numId="3" w16cid:durableId="1619532793">
    <w:abstractNumId w:val="2"/>
  </w:num>
  <w:num w:numId="4" w16cid:durableId="1398481421">
    <w:abstractNumId w:val="5"/>
  </w:num>
  <w:num w:numId="5" w16cid:durableId="1233126764">
    <w:abstractNumId w:val="4"/>
  </w:num>
  <w:num w:numId="6" w16cid:durableId="1041049799">
    <w:abstractNumId w:val="9"/>
  </w:num>
  <w:num w:numId="7" w16cid:durableId="2135829687">
    <w:abstractNumId w:val="7"/>
  </w:num>
  <w:num w:numId="8" w16cid:durableId="1099375109">
    <w:abstractNumId w:val="0"/>
  </w:num>
  <w:num w:numId="9" w16cid:durableId="1319652593">
    <w:abstractNumId w:val="3"/>
  </w:num>
  <w:num w:numId="10" w16cid:durableId="1303847989">
    <w:abstractNumId w:val="11"/>
  </w:num>
  <w:num w:numId="11" w16cid:durableId="491020057">
    <w:abstractNumId w:val="6"/>
  </w:num>
  <w:num w:numId="12" w16cid:durableId="237954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04E4"/>
    <w:rsid w:val="00020AE0"/>
    <w:rsid w:val="00024DA5"/>
    <w:rsid w:val="00033B8B"/>
    <w:rsid w:val="00075041"/>
    <w:rsid w:val="00075236"/>
    <w:rsid w:val="00083CAD"/>
    <w:rsid w:val="00097A1D"/>
    <w:rsid w:val="000F14E8"/>
    <w:rsid w:val="000F7B42"/>
    <w:rsid w:val="00111E95"/>
    <w:rsid w:val="0011788A"/>
    <w:rsid w:val="00122666"/>
    <w:rsid w:val="00127C5C"/>
    <w:rsid w:val="00132C2A"/>
    <w:rsid w:val="0013689F"/>
    <w:rsid w:val="00142A3C"/>
    <w:rsid w:val="00153431"/>
    <w:rsid w:val="0018019C"/>
    <w:rsid w:val="00185959"/>
    <w:rsid w:val="001A55FC"/>
    <w:rsid w:val="001B577F"/>
    <w:rsid w:val="001E43CB"/>
    <w:rsid w:val="001F5321"/>
    <w:rsid w:val="002177A0"/>
    <w:rsid w:val="00246B0B"/>
    <w:rsid w:val="0026570A"/>
    <w:rsid w:val="00272F5F"/>
    <w:rsid w:val="002A2B1D"/>
    <w:rsid w:val="002A5B41"/>
    <w:rsid w:val="002C17C2"/>
    <w:rsid w:val="002C46FC"/>
    <w:rsid w:val="002D33C5"/>
    <w:rsid w:val="002D75B6"/>
    <w:rsid w:val="002F2084"/>
    <w:rsid w:val="003028CA"/>
    <w:rsid w:val="00354360"/>
    <w:rsid w:val="003B1DED"/>
    <w:rsid w:val="003F25E3"/>
    <w:rsid w:val="00404C62"/>
    <w:rsid w:val="004217E5"/>
    <w:rsid w:val="0044191F"/>
    <w:rsid w:val="00451D90"/>
    <w:rsid w:val="004520F5"/>
    <w:rsid w:val="00472A7C"/>
    <w:rsid w:val="00475655"/>
    <w:rsid w:val="004B1DB9"/>
    <w:rsid w:val="004B5E9D"/>
    <w:rsid w:val="004B7E95"/>
    <w:rsid w:val="004E1167"/>
    <w:rsid w:val="00522416"/>
    <w:rsid w:val="00547580"/>
    <w:rsid w:val="00551163"/>
    <w:rsid w:val="00554373"/>
    <w:rsid w:val="00560FD1"/>
    <w:rsid w:val="00565C1E"/>
    <w:rsid w:val="005709A8"/>
    <w:rsid w:val="005771B4"/>
    <w:rsid w:val="00587C6D"/>
    <w:rsid w:val="00597AEA"/>
    <w:rsid w:val="005B105C"/>
    <w:rsid w:val="005C3CB2"/>
    <w:rsid w:val="005E21A7"/>
    <w:rsid w:val="005F01E6"/>
    <w:rsid w:val="005F298B"/>
    <w:rsid w:val="0061715C"/>
    <w:rsid w:val="00623A81"/>
    <w:rsid w:val="0065069B"/>
    <w:rsid w:val="00655805"/>
    <w:rsid w:val="00661E44"/>
    <w:rsid w:val="006704E4"/>
    <w:rsid w:val="00675482"/>
    <w:rsid w:val="006802B7"/>
    <w:rsid w:val="006814A7"/>
    <w:rsid w:val="006A0086"/>
    <w:rsid w:val="006B1B83"/>
    <w:rsid w:val="006D3773"/>
    <w:rsid w:val="006D45B0"/>
    <w:rsid w:val="006D7E5C"/>
    <w:rsid w:val="006E392F"/>
    <w:rsid w:val="006E7B0D"/>
    <w:rsid w:val="006F40F1"/>
    <w:rsid w:val="006F577A"/>
    <w:rsid w:val="00702EF2"/>
    <w:rsid w:val="0070349B"/>
    <w:rsid w:val="00705C90"/>
    <w:rsid w:val="00730A74"/>
    <w:rsid w:val="00734C78"/>
    <w:rsid w:val="00741097"/>
    <w:rsid w:val="00743FC4"/>
    <w:rsid w:val="0074458A"/>
    <w:rsid w:val="007A7E5E"/>
    <w:rsid w:val="007B57DF"/>
    <w:rsid w:val="007C0CC6"/>
    <w:rsid w:val="007E5CFD"/>
    <w:rsid w:val="007E6641"/>
    <w:rsid w:val="0082237D"/>
    <w:rsid w:val="00822AA0"/>
    <w:rsid w:val="00832B7D"/>
    <w:rsid w:val="00847B10"/>
    <w:rsid w:val="00861D41"/>
    <w:rsid w:val="008626FD"/>
    <w:rsid w:val="00881511"/>
    <w:rsid w:val="008A1691"/>
    <w:rsid w:val="008B71D2"/>
    <w:rsid w:val="008D7C6A"/>
    <w:rsid w:val="00901F76"/>
    <w:rsid w:val="00903E5C"/>
    <w:rsid w:val="00926868"/>
    <w:rsid w:val="00930CD3"/>
    <w:rsid w:val="00931B85"/>
    <w:rsid w:val="009335E5"/>
    <w:rsid w:val="00971ED2"/>
    <w:rsid w:val="00973BC8"/>
    <w:rsid w:val="00982811"/>
    <w:rsid w:val="0098379D"/>
    <w:rsid w:val="009F08BE"/>
    <w:rsid w:val="009F2242"/>
    <w:rsid w:val="00A06CD0"/>
    <w:rsid w:val="00A07C53"/>
    <w:rsid w:val="00A14DAB"/>
    <w:rsid w:val="00A207F3"/>
    <w:rsid w:val="00A6397E"/>
    <w:rsid w:val="00A90119"/>
    <w:rsid w:val="00AC6700"/>
    <w:rsid w:val="00B16142"/>
    <w:rsid w:val="00B26B01"/>
    <w:rsid w:val="00B535CD"/>
    <w:rsid w:val="00B90BAB"/>
    <w:rsid w:val="00BD6B8B"/>
    <w:rsid w:val="00BE64EA"/>
    <w:rsid w:val="00BE77CA"/>
    <w:rsid w:val="00BF0726"/>
    <w:rsid w:val="00C21C80"/>
    <w:rsid w:val="00C24E43"/>
    <w:rsid w:val="00C34CC4"/>
    <w:rsid w:val="00C6581E"/>
    <w:rsid w:val="00C70E3B"/>
    <w:rsid w:val="00C75FB8"/>
    <w:rsid w:val="00C90BFA"/>
    <w:rsid w:val="00C92A67"/>
    <w:rsid w:val="00CB24C0"/>
    <w:rsid w:val="00CD1505"/>
    <w:rsid w:val="00CD596E"/>
    <w:rsid w:val="00CE2601"/>
    <w:rsid w:val="00CE4EFC"/>
    <w:rsid w:val="00CE6AE3"/>
    <w:rsid w:val="00D412DE"/>
    <w:rsid w:val="00D4408C"/>
    <w:rsid w:val="00D56D2E"/>
    <w:rsid w:val="00D605FA"/>
    <w:rsid w:val="00D62E34"/>
    <w:rsid w:val="00D7495C"/>
    <w:rsid w:val="00D74ED9"/>
    <w:rsid w:val="00D920A7"/>
    <w:rsid w:val="00DA15AC"/>
    <w:rsid w:val="00DA791E"/>
    <w:rsid w:val="00DE083B"/>
    <w:rsid w:val="00DE7A1B"/>
    <w:rsid w:val="00E11243"/>
    <w:rsid w:val="00E17D48"/>
    <w:rsid w:val="00E32AAB"/>
    <w:rsid w:val="00E36E9C"/>
    <w:rsid w:val="00E44A36"/>
    <w:rsid w:val="00E54E7C"/>
    <w:rsid w:val="00E66CA7"/>
    <w:rsid w:val="00E70FC3"/>
    <w:rsid w:val="00EA15E8"/>
    <w:rsid w:val="00EA6C56"/>
    <w:rsid w:val="00EC3A93"/>
    <w:rsid w:val="00ED36D5"/>
    <w:rsid w:val="00EF1E27"/>
    <w:rsid w:val="00F02773"/>
    <w:rsid w:val="00F61A10"/>
    <w:rsid w:val="00F64A6D"/>
    <w:rsid w:val="00F82394"/>
    <w:rsid w:val="00F943C5"/>
    <w:rsid w:val="00FC4454"/>
    <w:rsid w:val="00FD601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AA5FE6"/>
  <w15:docId w15:val="{EC2051CC-31CB-4A58-98E7-C83EE9CE7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6B0B"/>
  </w:style>
  <w:style w:type="paragraph" w:styleId="1">
    <w:name w:val="heading 1"/>
    <w:basedOn w:val="a"/>
    <w:link w:val="10"/>
    <w:uiPriority w:val="9"/>
    <w:qFormat/>
    <w:rsid w:val="0067548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605FA"/>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ody Text"/>
    <w:basedOn w:val="a"/>
    <w:link w:val="a4"/>
    <w:uiPriority w:val="1"/>
    <w:qFormat/>
    <w:rsid w:val="006E392F"/>
    <w:pPr>
      <w:widowControl w:val="0"/>
      <w:autoSpaceDE w:val="0"/>
      <w:autoSpaceDN w:val="0"/>
      <w:spacing w:after="0" w:line="240" w:lineRule="auto"/>
      <w:jc w:val="both"/>
    </w:pPr>
    <w:rPr>
      <w:rFonts w:ascii="Times New Roman" w:eastAsia="Times New Roman" w:hAnsi="Times New Roman" w:cs="Times New Roman"/>
      <w:sz w:val="28"/>
      <w:szCs w:val="28"/>
    </w:rPr>
  </w:style>
  <w:style w:type="character" w:customStyle="1" w:styleId="a4">
    <w:name w:val="Основний текст Знак"/>
    <w:basedOn w:val="a0"/>
    <w:link w:val="a3"/>
    <w:uiPriority w:val="1"/>
    <w:rsid w:val="006E392F"/>
    <w:rPr>
      <w:rFonts w:ascii="Times New Roman" w:eastAsia="Times New Roman" w:hAnsi="Times New Roman" w:cs="Times New Roman"/>
      <w:sz w:val="28"/>
      <w:szCs w:val="28"/>
    </w:rPr>
  </w:style>
  <w:style w:type="paragraph" w:styleId="a5">
    <w:name w:val="Body Text Indent"/>
    <w:basedOn w:val="a"/>
    <w:link w:val="a6"/>
    <w:uiPriority w:val="99"/>
    <w:unhideWhenUsed/>
    <w:rsid w:val="006E392F"/>
    <w:pPr>
      <w:spacing w:after="120" w:line="240" w:lineRule="auto"/>
      <w:ind w:left="283"/>
    </w:pPr>
    <w:rPr>
      <w:rFonts w:ascii="Times New Roman" w:hAnsi="Times New Roman"/>
      <w:sz w:val="28"/>
      <w:lang w:val="ru-RU"/>
    </w:rPr>
  </w:style>
  <w:style w:type="character" w:customStyle="1" w:styleId="a6">
    <w:name w:val="Основний текст з відступом Знак"/>
    <w:basedOn w:val="a0"/>
    <w:link w:val="a5"/>
    <w:uiPriority w:val="99"/>
    <w:rsid w:val="006E392F"/>
    <w:rPr>
      <w:rFonts w:ascii="Times New Roman" w:hAnsi="Times New Roman"/>
      <w:sz w:val="28"/>
      <w:lang w:val="ru-RU"/>
    </w:rPr>
  </w:style>
  <w:style w:type="paragraph" w:styleId="a7">
    <w:name w:val="List Paragraph"/>
    <w:basedOn w:val="a"/>
    <w:uiPriority w:val="99"/>
    <w:qFormat/>
    <w:rsid w:val="005F298B"/>
    <w:pPr>
      <w:spacing w:after="200" w:line="276" w:lineRule="auto"/>
      <w:ind w:left="720"/>
      <w:contextualSpacing/>
    </w:pPr>
    <w:rPr>
      <w:rFonts w:eastAsiaTheme="minorEastAsia"/>
      <w:lang w:val="ru-RU" w:eastAsia="ru-RU"/>
    </w:rPr>
  </w:style>
  <w:style w:type="paragraph" w:styleId="2">
    <w:name w:val="Body Text 2"/>
    <w:basedOn w:val="a"/>
    <w:link w:val="20"/>
    <w:uiPriority w:val="99"/>
    <w:semiHidden/>
    <w:unhideWhenUsed/>
    <w:rsid w:val="00DE083B"/>
    <w:pPr>
      <w:spacing w:after="120" w:line="480" w:lineRule="auto"/>
    </w:pPr>
  </w:style>
  <w:style w:type="character" w:customStyle="1" w:styleId="20">
    <w:name w:val="Основний текст 2 Знак"/>
    <w:basedOn w:val="a0"/>
    <w:link w:val="2"/>
    <w:uiPriority w:val="99"/>
    <w:semiHidden/>
    <w:rsid w:val="00DE083B"/>
  </w:style>
  <w:style w:type="paragraph" w:styleId="21">
    <w:name w:val="Body Text Indent 2"/>
    <w:basedOn w:val="a"/>
    <w:link w:val="22"/>
    <w:uiPriority w:val="99"/>
    <w:unhideWhenUsed/>
    <w:rsid w:val="00CD596E"/>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ий текст з відступом 2 Знак"/>
    <w:basedOn w:val="a0"/>
    <w:link w:val="21"/>
    <w:uiPriority w:val="99"/>
    <w:rsid w:val="00CD596E"/>
    <w:rPr>
      <w:rFonts w:ascii="Times New Roman" w:eastAsia="Times New Roman" w:hAnsi="Times New Roman" w:cs="Times New Roman"/>
      <w:sz w:val="24"/>
      <w:szCs w:val="24"/>
      <w:lang w:eastAsia="ru-RU"/>
    </w:rPr>
  </w:style>
  <w:style w:type="character" w:styleId="a8">
    <w:name w:val="Strong"/>
    <w:basedOn w:val="a0"/>
    <w:qFormat/>
    <w:rsid w:val="00CD596E"/>
    <w:rPr>
      <w:b/>
      <w:bCs/>
    </w:rPr>
  </w:style>
  <w:style w:type="paragraph" w:styleId="a9">
    <w:name w:val="Normal (Web)"/>
    <w:basedOn w:val="a"/>
    <w:uiPriority w:val="99"/>
    <w:unhideWhenUsed/>
    <w:rsid w:val="00675482"/>
    <w:pPr>
      <w:spacing w:after="0" w:line="240" w:lineRule="auto"/>
    </w:pPr>
    <w:rPr>
      <w:rFonts w:ascii="Times New Roman" w:eastAsia="Times New Roman" w:hAnsi="Times New Roman" w:cs="Times New Roman"/>
      <w:sz w:val="24"/>
      <w:szCs w:val="24"/>
      <w:lang w:eastAsia="ru-RU"/>
    </w:rPr>
  </w:style>
  <w:style w:type="paragraph" w:customStyle="1" w:styleId="pptdata">
    <w:name w:val="pptdata"/>
    <w:aliases w:val="3913,iaaaahoarwbtafaawabvafkacgbwaf8amqbyagmamwbzac0awgbtag0ataawaemadgb6ag0anqboae0atqblahkawqbavwmcwoohaqcaaabdag8abgb0aguabgb0aiaabgaaygiaaabbaaaa+gacafd5bgafaaaaaagaaaaabwaaaad7aacaaad6apihaqd7aqcaaad6asadaad7bguaaaaaaaaaaagcaaaa+vsbagaaapr7"/>
    <w:basedOn w:val="a"/>
    <w:rsid w:val="0067548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10">
    <w:name w:val="Заголовок 1 Знак"/>
    <w:basedOn w:val="a0"/>
    <w:link w:val="1"/>
    <w:uiPriority w:val="9"/>
    <w:rsid w:val="00675482"/>
    <w:rPr>
      <w:rFonts w:ascii="Times New Roman" w:eastAsia="Times New Roman" w:hAnsi="Times New Roman" w:cs="Times New Roman"/>
      <w:b/>
      <w:bCs/>
      <w:kern w:val="36"/>
      <w:sz w:val="48"/>
      <w:szCs w:val="48"/>
    </w:rPr>
  </w:style>
  <w:style w:type="paragraph" w:styleId="aa">
    <w:name w:val="TOC Heading"/>
    <w:basedOn w:val="1"/>
    <w:next w:val="a"/>
    <w:uiPriority w:val="39"/>
    <w:unhideWhenUsed/>
    <w:qFormat/>
    <w:rsid w:val="007E6641"/>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704543">
      <w:bodyDiv w:val="1"/>
      <w:marLeft w:val="0"/>
      <w:marRight w:val="0"/>
      <w:marTop w:val="0"/>
      <w:marBottom w:val="0"/>
      <w:divBdr>
        <w:top w:val="none" w:sz="0" w:space="0" w:color="auto"/>
        <w:left w:val="none" w:sz="0" w:space="0" w:color="auto"/>
        <w:bottom w:val="none" w:sz="0" w:space="0" w:color="auto"/>
        <w:right w:val="none" w:sz="0" w:space="0" w:color="auto"/>
      </w:divBdr>
    </w:div>
    <w:div w:id="295794497">
      <w:bodyDiv w:val="1"/>
      <w:marLeft w:val="0"/>
      <w:marRight w:val="0"/>
      <w:marTop w:val="0"/>
      <w:marBottom w:val="0"/>
      <w:divBdr>
        <w:top w:val="none" w:sz="0" w:space="0" w:color="auto"/>
        <w:left w:val="none" w:sz="0" w:space="0" w:color="auto"/>
        <w:bottom w:val="none" w:sz="0" w:space="0" w:color="auto"/>
        <w:right w:val="none" w:sz="0" w:space="0" w:color="auto"/>
      </w:divBdr>
    </w:div>
    <w:div w:id="369650809">
      <w:bodyDiv w:val="1"/>
      <w:marLeft w:val="0"/>
      <w:marRight w:val="0"/>
      <w:marTop w:val="0"/>
      <w:marBottom w:val="0"/>
      <w:divBdr>
        <w:top w:val="none" w:sz="0" w:space="0" w:color="auto"/>
        <w:left w:val="none" w:sz="0" w:space="0" w:color="auto"/>
        <w:bottom w:val="none" w:sz="0" w:space="0" w:color="auto"/>
        <w:right w:val="none" w:sz="0" w:space="0" w:color="auto"/>
      </w:divBdr>
    </w:div>
    <w:div w:id="541677190">
      <w:bodyDiv w:val="1"/>
      <w:marLeft w:val="0"/>
      <w:marRight w:val="0"/>
      <w:marTop w:val="0"/>
      <w:marBottom w:val="0"/>
      <w:divBdr>
        <w:top w:val="none" w:sz="0" w:space="0" w:color="auto"/>
        <w:left w:val="none" w:sz="0" w:space="0" w:color="auto"/>
        <w:bottom w:val="none" w:sz="0" w:space="0" w:color="auto"/>
        <w:right w:val="none" w:sz="0" w:space="0" w:color="auto"/>
      </w:divBdr>
    </w:div>
    <w:div w:id="618495016">
      <w:bodyDiv w:val="1"/>
      <w:marLeft w:val="0"/>
      <w:marRight w:val="0"/>
      <w:marTop w:val="0"/>
      <w:marBottom w:val="0"/>
      <w:divBdr>
        <w:top w:val="none" w:sz="0" w:space="0" w:color="auto"/>
        <w:left w:val="none" w:sz="0" w:space="0" w:color="auto"/>
        <w:bottom w:val="none" w:sz="0" w:space="0" w:color="auto"/>
        <w:right w:val="none" w:sz="0" w:space="0" w:color="auto"/>
      </w:divBdr>
      <w:divsChild>
        <w:div w:id="1801143724">
          <w:marLeft w:val="0"/>
          <w:marRight w:val="0"/>
          <w:marTop w:val="0"/>
          <w:marBottom w:val="0"/>
          <w:divBdr>
            <w:top w:val="none" w:sz="0" w:space="0" w:color="auto"/>
            <w:left w:val="none" w:sz="0" w:space="0" w:color="auto"/>
            <w:bottom w:val="none" w:sz="0" w:space="0" w:color="auto"/>
            <w:right w:val="none" w:sz="0" w:space="0" w:color="auto"/>
          </w:divBdr>
        </w:div>
        <w:div w:id="1696535078">
          <w:marLeft w:val="0"/>
          <w:marRight w:val="0"/>
          <w:marTop w:val="0"/>
          <w:marBottom w:val="0"/>
          <w:divBdr>
            <w:top w:val="none" w:sz="0" w:space="0" w:color="auto"/>
            <w:left w:val="none" w:sz="0" w:space="0" w:color="auto"/>
            <w:bottom w:val="none" w:sz="0" w:space="0" w:color="auto"/>
            <w:right w:val="none" w:sz="0" w:space="0" w:color="auto"/>
          </w:divBdr>
        </w:div>
        <w:div w:id="1266310446">
          <w:marLeft w:val="0"/>
          <w:marRight w:val="0"/>
          <w:marTop w:val="0"/>
          <w:marBottom w:val="0"/>
          <w:divBdr>
            <w:top w:val="none" w:sz="0" w:space="0" w:color="auto"/>
            <w:left w:val="none" w:sz="0" w:space="0" w:color="auto"/>
            <w:bottom w:val="none" w:sz="0" w:space="0" w:color="auto"/>
            <w:right w:val="none" w:sz="0" w:space="0" w:color="auto"/>
          </w:divBdr>
        </w:div>
        <w:div w:id="1247307968">
          <w:marLeft w:val="0"/>
          <w:marRight w:val="0"/>
          <w:marTop w:val="0"/>
          <w:marBottom w:val="0"/>
          <w:divBdr>
            <w:top w:val="none" w:sz="0" w:space="0" w:color="auto"/>
            <w:left w:val="none" w:sz="0" w:space="0" w:color="auto"/>
            <w:bottom w:val="none" w:sz="0" w:space="0" w:color="auto"/>
            <w:right w:val="none" w:sz="0" w:space="0" w:color="auto"/>
          </w:divBdr>
        </w:div>
      </w:divsChild>
    </w:div>
    <w:div w:id="805513019">
      <w:bodyDiv w:val="1"/>
      <w:marLeft w:val="0"/>
      <w:marRight w:val="0"/>
      <w:marTop w:val="0"/>
      <w:marBottom w:val="0"/>
      <w:divBdr>
        <w:top w:val="none" w:sz="0" w:space="0" w:color="auto"/>
        <w:left w:val="none" w:sz="0" w:space="0" w:color="auto"/>
        <w:bottom w:val="none" w:sz="0" w:space="0" w:color="auto"/>
        <w:right w:val="none" w:sz="0" w:space="0" w:color="auto"/>
      </w:divBdr>
      <w:divsChild>
        <w:div w:id="1798638540">
          <w:marLeft w:val="0"/>
          <w:marRight w:val="0"/>
          <w:marTop w:val="0"/>
          <w:marBottom w:val="0"/>
          <w:divBdr>
            <w:top w:val="none" w:sz="0" w:space="0" w:color="auto"/>
            <w:left w:val="none" w:sz="0" w:space="0" w:color="auto"/>
            <w:bottom w:val="none" w:sz="0" w:space="0" w:color="auto"/>
            <w:right w:val="none" w:sz="0" w:space="0" w:color="auto"/>
          </w:divBdr>
        </w:div>
        <w:div w:id="517812943">
          <w:marLeft w:val="0"/>
          <w:marRight w:val="0"/>
          <w:marTop w:val="0"/>
          <w:marBottom w:val="0"/>
          <w:divBdr>
            <w:top w:val="none" w:sz="0" w:space="0" w:color="auto"/>
            <w:left w:val="none" w:sz="0" w:space="0" w:color="auto"/>
            <w:bottom w:val="none" w:sz="0" w:space="0" w:color="auto"/>
            <w:right w:val="none" w:sz="0" w:space="0" w:color="auto"/>
          </w:divBdr>
        </w:div>
        <w:div w:id="1261644057">
          <w:marLeft w:val="0"/>
          <w:marRight w:val="0"/>
          <w:marTop w:val="0"/>
          <w:marBottom w:val="0"/>
          <w:divBdr>
            <w:top w:val="none" w:sz="0" w:space="0" w:color="auto"/>
            <w:left w:val="none" w:sz="0" w:space="0" w:color="auto"/>
            <w:bottom w:val="none" w:sz="0" w:space="0" w:color="auto"/>
            <w:right w:val="none" w:sz="0" w:space="0" w:color="auto"/>
          </w:divBdr>
        </w:div>
        <w:div w:id="1080374837">
          <w:marLeft w:val="0"/>
          <w:marRight w:val="0"/>
          <w:marTop w:val="0"/>
          <w:marBottom w:val="0"/>
          <w:divBdr>
            <w:top w:val="none" w:sz="0" w:space="0" w:color="auto"/>
            <w:left w:val="none" w:sz="0" w:space="0" w:color="auto"/>
            <w:bottom w:val="none" w:sz="0" w:space="0" w:color="auto"/>
            <w:right w:val="none" w:sz="0" w:space="0" w:color="auto"/>
          </w:divBdr>
        </w:div>
        <w:div w:id="758605211">
          <w:marLeft w:val="0"/>
          <w:marRight w:val="0"/>
          <w:marTop w:val="0"/>
          <w:marBottom w:val="0"/>
          <w:divBdr>
            <w:top w:val="none" w:sz="0" w:space="0" w:color="auto"/>
            <w:left w:val="none" w:sz="0" w:space="0" w:color="auto"/>
            <w:bottom w:val="none" w:sz="0" w:space="0" w:color="auto"/>
            <w:right w:val="none" w:sz="0" w:space="0" w:color="auto"/>
          </w:divBdr>
        </w:div>
        <w:div w:id="541676065">
          <w:marLeft w:val="0"/>
          <w:marRight w:val="0"/>
          <w:marTop w:val="0"/>
          <w:marBottom w:val="0"/>
          <w:divBdr>
            <w:top w:val="none" w:sz="0" w:space="0" w:color="auto"/>
            <w:left w:val="none" w:sz="0" w:space="0" w:color="auto"/>
            <w:bottom w:val="none" w:sz="0" w:space="0" w:color="auto"/>
            <w:right w:val="none" w:sz="0" w:space="0" w:color="auto"/>
          </w:divBdr>
        </w:div>
        <w:div w:id="1747992892">
          <w:marLeft w:val="0"/>
          <w:marRight w:val="0"/>
          <w:marTop w:val="0"/>
          <w:marBottom w:val="0"/>
          <w:divBdr>
            <w:top w:val="none" w:sz="0" w:space="0" w:color="auto"/>
            <w:left w:val="none" w:sz="0" w:space="0" w:color="auto"/>
            <w:bottom w:val="none" w:sz="0" w:space="0" w:color="auto"/>
            <w:right w:val="none" w:sz="0" w:space="0" w:color="auto"/>
          </w:divBdr>
        </w:div>
        <w:div w:id="1051541584">
          <w:marLeft w:val="0"/>
          <w:marRight w:val="0"/>
          <w:marTop w:val="0"/>
          <w:marBottom w:val="0"/>
          <w:divBdr>
            <w:top w:val="none" w:sz="0" w:space="0" w:color="auto"/>
            <w:left w:val="none" w:sz="0" w:space="0" w:color="auto"/>
            <w:bottom w:val="none" w:sz="0" w:space="0" w:color="auto"/>
            <w:right w:val="none" w:sz="0" w:space="0" w:color="auto"/>
          </w:divBdr>
        </w:div>
        <w:div w:id="1539582703">
          <w:marLeft w:val="0"/>
          <w:marRight w:val="0"/>
          <w:marTop w:val="0"/>
          <w:marBottom w:val="0"/>
          <w:divBdr>
            <w:top w:val="none" w:sz="0" w:space="0" w:color="auto"/>
            <w:left w:val="none" w:sz="0" w:space="0" w:color="auto"/>
            <w:bottom w:val="none" w:sz="0" w:space="0" w:color="auto"/>
            <w:right w:val="none" w:sz="0" w:space="0" w:color="auto"/>
          </w:divBdr>
        </w:div>
        <w:div w:id="474878984">
          <w:marLeft w:val="0"/>
          <w:marRight w:val="0"/>
          <w:marTop w:val="0"/>
          <w:marBottom w:val="0"/>
          <w:divBdr>
            <w:top w:val="none" w:sz="0" w:space="0" w:color="auto"/>
            <w:left w:val="none" w:sz="0" w:space="0" w:color="auto"/>
            <w:bottom w:val="none" w:sz="0" w:space="0" w:color="auto"/>
            <w:right w:val="none" w:sz="0" w:space="0" w:color="auto"/>
          </w:divBdr>
        </w:div>
        <w:div w:id="205414185">
          <w:marLeft w:val="0"/>
          <w:marRight w:val="0"/>
          <w:marTop w:val="0"/>
          <w:marBottom w:val="0"/>
          <w:divBdr>
            <w:top w:val="none" w:sz="0" w:space="0" w:color="auto"/>
            <w:left w:val="none" w:sz="0" w:space="0" w:color="auto"/>
            <w:bottom w:val="none" w:sz="0" w:space="0" w:color="auto"/>
            <w:right w:val="none" w:sz="0" w:space="0" w:color="auto"/>
          </w:divBdr>
        </w:div>
        <w:div w:id="1227955946">
          <w:marLeft w:val="0"/>
          <w:marRight w:val="0"/>
          <w:marTop w:val="0"/>
          <w:marBottom w:val="0"/>
          <w:divBdr>
            <w:top w:val="none" w:sz="0" w:space="0" w:color="auto"/>
            <w:left w:val="none" w:sz="0" w:space="0" w:color="auto"/>
            <w:bottom w:val="none" w:sz="0" w:space="0" w:color="auto"/>
            <w:right w:val="none" w:sz="0" w:space="0" w:color="auto"/>
          </w:divBdr>
        </w:div>
        <w:div w:id="2121489604">
          <w:marLeft w:val="0"/>
          <w:marRight w:val="0"/>
          <w:marTop w:val="0"/>
          <w:marBottom w:val="0"/>
          <w:divBdr>
            <w:top w:val="none" w:sz="0" w:space="0" w:color="auto"/>
            <w:left w:val="none" w:sz="0" w:space="0" w:color="auto"/>
            <w:bottom w:val="none" w:sz="0" w:space="0" w:color="auto"/>
            <w:right w:val="none" w:sz="0" w:space="0" w:color="auto"/>
          </w:divBdr>
        </w:div>
        <w:div w:id="2026131003">
          <w:marLeft w:val="0"/>
          <w:marRight w:val="0"/>
          <w:marTop w:val="0"/>
          <w:marBottom w:val="0"/>
          <w:divBdr>
            <w:top w:val="none" w:sz="0" w:space="0" w:color="auto"/>
            <w:left w:val="none" w:sz="0" w:space="0" w:color="auto"/>
            <w:bottom w:val="none" w:sz="0" w:space="0" w:color="auto"/>
            <w:right w:val="none" w:sz="0" w:space="0" w:color="auto"/>
          </w:divBdr>
        </w:div>
        <w:div w:id="1488016857">
          <w:marLeft w:val="0"/>
          <w:marRight w:val="0"/>
          <w:marTop w:val="0"/>
          <w:marBottom w:val="0"/>
          <w:divBdr>
            <w:top w:val="none" w:sz="0" w:space="0" w:color="auto"/>
            <w:left w:val="none" w:sz="0" w:space="0" w:color="auto"/>
            <w:bottom w:val="none" w:sz="0" w:space="0" w:color="auto"/>
            <w:right w:val="none" w:sz="0" w:space="0" w:color="auto"/>
          </w:divBdr>
        </w:div>
        <w:div w:id="166990061">
          <w:marLeft w:val="0"/>
          <w:marRight w:val="0"/>
          <w:marTop w:val="0"/>
          <w:marBottom w:val="0"/>
          <w:divBdr>
            <w:top w:val="none" w:sz="0" w:space="0" w:color="auto"/>
            <w:left w:val="none" w:sz="0" w:space="0" w:color="auto"/>
            <w:bottom w:val="none" w:sz="0" w:space="0" w:color="auto"/>
            <w:right w:val="none" w:sz="0" w:space="0" w:color="auto"/>
          </w:divBdr>
        </w:div>
        <w:div w:id="1640454004">
          <w:marLeft w:val="0"/>
          <w:marRight w:val="0"/>
          <w:marTop w:val="0"/>
          <w:marBottom w:val="0"/>
          <w:divBdr>
            <w:top w:val="none" w:sz="0" w:space="0" w:color="auto"/>
            <w:left w:val="none" w:sz="0" w:space="0" w:color="auto"/>
            <w:bottom w:val="none" w:sz="0" w:space="0" w:color="auto"/>
            <w:right w:val="none" w:sz="0" w:space="0" w:color="auto"/>
          </w:divBdr>
        </w:div>
        <w:div w:id="833960324">
          <w:marLeft w:val="0"/>
          <w:marRight w:val="0"/>
          <w:marTop w:val="0"/>
          <w:marBottom w:val="0"/>
          <w:divBdr>
            <w:top w:val="none" w:sz="0" w:space="0" w:color="auto"/>
            <w:left w:val="none" w:sz="0" w:space="0" w:color="auto"/>
            <w:bottom w:val="none" w:sz="0" w:space="0" w:color="auto"/>
            <w:right w:val="none" w:sz="0" w:space="0" w:color="auto"/>
          </w:divBdr>
        </w:div>
        <w:div w:id="354356109">
          <w:marLeft w:val="0"/>
          <w:marRight w:val="0"/>
          <w:marTop w:val="0"/>
          <w:marBottom w:val="0"/>
          <w:divBdr>
            <w:top w:val="none" w:sz="0" w:space="0" w:color="auto"/>
            <w:left w:val="none" w:sz="0" w:space="0" w:color="auto"/>
            <w:bottom w:val="none" w:sz="0" w:space="0" w:color="auto"/>
            <w:right w:val="none" w:sz="0" w:space="0" w:color="auto"/>
          </w:divBdr>
        </w:div>
        <w:div w:id="992560194">
          <w:marLeft w:val="0"/>
          <w:marRight w:val="0"/>
          <w:marTop w:val="0"/>
          <w:marBottom w:val="0"/>
          <w:divBdr>
            <w:top w:val="none" w:sz="0" w:space="0" w:color="auto"/>
            <w:left w:val="none" w:sz="0" w:space="0" w:color="auto"/>
            <w:bottom w:val="none" w:sz="0" w:space="0" w:color="auto"/>
            <w:right w:val="none" w:sz="0" w:space="0" w:color="auto"/>
          </w:divBdr>
        </w:div>
        <w:div w:id="828979336">
          <w:marLeft w:val="0"/>
          <w:marRight w:val="0"/>
          <w:marTop w:val="0"/>
          <w:marBottom w:val="0"/>
          <w:divBdr>
            <w:top w:val="none" w:sz="0" w:space="0" w:color="auto"/>
            <w:left w:val="none" w:sz="0" w:space="0" w:color="auto"/>
            <w:bottom w:val="none" w:sz="0" w:space="0" w:color="auto"/>
            <w:right w:val="none" w:sz="0" w:space="0" w:color="auto"/>
          </w:divBdr>
        </w:div>
        <w:div w:id="1584219876">
          <w:marLeft w:val="0"/>
          <w:marRight w:val="0"/>
          <w:marTop w:val="0"/>
          <w:marBottom w:val="0"/>
          <w:divBdr>
            <w:top w:val="none" w:sz="0" w:space="0" w:color="auto"/>
            <w:left w:val="none" w:sz="0" w:space="0" w:color="auto"/>
            <w:bottom w:val="none" w:sz="0" w:space="0" w:color="auto"/>
            <w:right w:val="none" w:sz="0" w:space="0" w:color="auto"/>
          </w:divBdr>
        </w:div>
        <w:div w:id="1161431505">
          <w:marLeft w:val="0"/>
          <w:marRight w:val="0"/>
          <w:marTop w:val="0"/>
          <w:marBottom w:val="0"/>
          <w:divBdr>
            <w:top w:val="none" w:sz="0" w:space="0" w:color="auto"/>
            <w:left w:val="none" w:sz="0" w:space="0" w:color="auto"/>
            <w:bottom w:val="none" w:sz="0" w:space="0" w:color="auto"/>
            <w:right w:val="none" w:sz="0" w:space="0" w:color="auto"/>
          </w:divBdr>
        </w:div>
        <w:div w:id="810636248">
          <w:marLeft w:val="0"/>
          <w:marRight w:val="0"/>
          <w:marTop w:val="0"/>
          <w:marBottom w:val="0"/>
          <w:divBdr>
            <w:top w:val="none" w:sz="0" w:space="0" w:color="auto"/>
            <w:left w:val="none" w:sz="0" w:space="0" w:color="auto"/>
            <w:bottom w:val="none" w:sz="0" w:space="0" w:color="auto"/>
            <w:right w:val="none" w:sz="0" w:space="0" w:color="auto"/>
          </w:divBdr>
        </w:div>
        <w:div w:id="371618920">
          <w:marLeft w:val="0"/>
          <w:marRight w:val="0"/>
          <w:marTop w:val="0"/>
          <w:marBottom w:val="0"/>
          <w:divBdr>
            <w:top w:val="none" w:sz="0" w:space="0" w:color="auto"/>
            <w:left w:val="none" w:sz="0" w:space="0" w:color="auto"/>
            <w:bottom w:val="none" w:sz="0" w:space="0" w:color="auto"/>
            <w:right w:val="none" w:sz="0" w:space="0" w:color="auto"/>
          </w:divBdr>
        </w:div>
        <w:div w:id="1591160298">
          <w:marLeft w:val="0"/>
          <w:marRight w:val="0"/>
          <w:marTop w:val="0"/>
          <w:marBottom w:val="0"/>
          <w:divBdr>
            <w:top w:val="none" w:sz="0" w:space="0" w:color="auto"/>
            <w:left w:val="none" w:sz="0" w:space="0" w:color="auto"/>
            <w:bottom w:val="none" w:sz="0" w:space="0" w:color="auto"/>
            <w:right w:val="none" w:sz="0" w:space="0" w:color="auto"/>
          </w:divBdr>
        </w:div>
        <w:div w:id="78140069">
          <w:marLeft w:val="0"/>
          <w:marRight w:val="0"/>
          <w:marTop w:val="0"/>
          <w:marBottom w:val="0"/>
          <w:divBdr>
            <w:top w:val="none" w:sz="0" w:space="0" w:color="auto"/>
            <w:left w:val="none" w:sz="0" w:space="0" w:color="auto"/>
            <w:bottom w:val="none" w:sz="0" w:space="0" w:color="auto"/>
            <w:right w:val="none" w:sz="0" w:space="0" w:color="auto"/>
          </w:divBdr>
        </w:div>
        <w:div w:id="681010131">
          <w:marLeft w:val="0"/>
          <w:marRight w:val="0"/>
          <w:marTop w:val="0"/>
          <w:marBottom w:val="0"/>
          <w:divBdr>
            <w:top w:val="none" w:sz="0" w:space="0" w:color="auto"/>
            <w:left w:val="none" w:sz="0" w:space="0" w:color="auto"/>
            <w:bottom w:val="none" w:sz="0" w:space="0" w:color="auto"/>
            <w:right w:val="none" w:sz="0" w:space="0" w:color="auto"/>
          </w:divBdr>
        </w:div>
        <w:div w:id="837235723">
          <w:marLeft w:val="0"/>
          <w:marRight w:val="0"/>
          <w:marTop w:val="0"/>
          <w:marBottom w:val="0"/>
          <w:divBdr>
            <w:top w:val="none" w:sz="0" w:space="0" w:color="auto"/>
            <w:left w:val="none" w:sz="0" w:space="0" w:color="auto"/>
            <w:bottom w:val="none" w:sz="0" w:space="0" w:color="auto"/>
            <w:right w:val="none" w:sz="0" w:space="0" w:color="auto"/>
          </w:divBdr>
        </w:div>
        <w:div w:id="643661017">
          <w:marLeft w:val="0"/>
          <w:marRight w:val="0"/>
          <w:marTop w:val="0"/>
          <w:marBottom w:val="0"/>
          <w:divBdr>
            <w:top w:val="none" w:sz="0" w:space="0" w:color="auto"/>
            <w:left w:val="none" w:sz="0" w:space="0" w:color="auto"/>
            <w:bottom w:val="none" w:sz="0" w:space="0" w:color="auto"/>
            <w:right w:val="none" w:sz="0" w:space="0" w:color="auto"/>
          </w:divBdr>
        </w:div>
        <w:div w:id="1030453248">
          <w:marLeft w:val="0"/>
          <w:marRight w:val="0"/>
          <w:marTop w:val="0"/>
          <w:marBottom w:val="0"/>
          <w:divBdr>
            <w:top w:val="none" w:sz="0" w:space="0" w:color="auto"/>
            <w:left w:val="none" w:sz="0" w:space="0" w:color="auto"/>
            <w:bottom w:val="none" w:sz="0" w:space="0" w:color="auto"/>
            <w:right w:val="none" w:sz="0" w:space="0" w:color="auto"/>
          </w:divBdr>
        </w:div>
        <w:div w:id="1214736190">
          <w:marLeft w:val="0"/>
          <w:marRight w:val="0"/>
          <w:marTop w:val="0"/>
          <w:marBottom w:val="0"/>
          <w:divBdr>
            <w:top w:val="none" w:sz="0" w:space="0" w:color="auto"/>
            <w:left w:val="none" w:sz="0" w:space="0" w:color="auto"/>
            <w:bottom w:val="none" w:sz="0" w:space="0" w:color="auto"/>
            <w:right w:val="none" w:sz="0" w:space="0" w:color="auto"/>
          </w:divBdr>
        </w:div>
        <w:div w:id="1721006679">
          <w:marLeft w:val="0"/>
          <w:marRight w:val="0"/>
          <w:marTop w:val="0"/>
          <w:marBottom w:val="0"/>
          <w:divBdr>
            <w:top w:val="none" w:sz="0" w:space="0" w:color="auto"/>
            <w:left w:val="none" w:sz="0" w:space="0" w:color="auto"/>
            <w:bottom w:val="none" w:sz="0" w:space="0" w:color="auto"/>
            <w:right w:val="none" w:sz="0" w:space="0" w:color="auto"/>
          </w:divBdr>
        </w:div>
        <w:div w:id="234512987">
          <w:marLeft w:val="0"/>
          <w:marRight w:val="0"/>
          <w:marTop w:val="0"/>
          <w:marBottom w:val="0"/>
          <w:divBdr>
            <w:top w:val="none" w:sz="0" w:space="0" w:color="auto"/>
            <w:left w:val="none" w:sz="0" w:space="0" w:color="auto"/>
            <w:bottom w:val="none" w:sz="0" w:space="0" w:color="auto"/>
            <w:right w:val="none" w:sz="0" w:space="0" w:color="auto"/>
          </w:divBdr>
        </w:div>
        <w:div w:id="1632132191">
          <w:marLeft w:val="0"/>
          <w:marRight w:val="0"/>
          <w:marTop w:val="0"/>
          <w:marBottom w:val="0"/>
          <w:divBdr>
            <w:top w:val="none" w:sz="0" w:space="0" w:color="auto"/>
            <w:left w:val="none" w:sz="0" w:space="0" w:color="auto"/>
            <w:bottom w:val="none" w:sz="0" w:space="0" w:color="auto"/>
            <w:right w:val="none" w:sz="0" w:space="0" w:color="auto"/>
          </w:divBdr>
        </w:div>
        <w:div w:id="1123158941">
          <w:marLeft w:val="0"/>
          <w:marRight w:val="0"/>
          <w:marTop w:val="0"/>
          <w:marBottom w:val="0"/>
          <w:divBdr>
            <w:top w:val="none" w:sz="0" w:space="0" w:color="auto"/>
            <w:left w:val="none" w:sz="0" w:space="0" w:color="auto"/>
            <w:bottom w:val="none" w:sz="0" w:space="0" w:color="auto"/>
            <w:right w:val="none" w:sz="0" w:space="0" w:color="auto"/>
          </w:divBdr>
        </w:div>
        <w:div w:id="179515712">
          <w:marLeft w:val="0"/>
          <w:marRight w:val="0"/>
          <w:marTop w:val="0"/>
          <w:marBottom w:val="0"/>
          <w:divBdr>
            <w:top w:val="none" w:sz="0" w:space="0" w:color="auto"/>
            <w:left w:val="none" w:sz="0" w:space="0" w:color="auto"/>
            <w:bottom w:val="none" w:sz="0" w:space="0" w:color="auto"/>
            <w:right w:val="none" w:sz="0" w:space="0" w:color="auto"/>
          </w:divBdr>
        </w:div>
        <w:div w:id="2087148822">
          <w:marLeft w:val="0"/>
          <w:marRight w:val="0"/>
          <w:marTop w:val="0"/>
          <w:marBottom w:val="0"/>
          <w:divBdr>
            <w:top w:val="none" w:sz="0" w:space="0" w:color="auto"/>
            <w:left w:val="none" w:sz="0" w:space="0" w:color="auto"/>
            <w:bottom w:val="none" w:sz="0" w:space="0" w:color="auto"/>
            <w:right w:val="none" w:sz="0" w:space="0" w:color="auto"/>
          </w:divBdr>
        </w:div>
      </w:divsChild>
    </w:div>
    <w:div w:id="845827689">
      <w:bodyDiv w:val="1"/>
      <w:marLeft w:val="0"/>
      <w:marRight w:val="0"/>
      <w:marTop w:val="0"/>
      <w:marBottom w:val="0"/>
      <w:divBdr>
        <w:top w:val="none" w:sz="0" w:space="0" w:color="auto"/>
        <w:left w:val="none" w:sz="0" w:space="0" w:color="auto"/>
        <w:bottom w:val="none" w:sz="0" w:space="0" w:color="auto"/>
        <w:right w:val="none" w:sz="0" w:space="0" w:color="auto"/>
      </w:divBdr>
    </w:div>
    <w:div w:id="1229999141">
      <w:bodyDiv w:val="1"/>
      <w:marLeft w:val="0"/>
      <w:marRight w:val="0"/>
      <w:marTop w:val="0"/>
      <w:marBottom w:val="0"/>
      <w:divBdr>
        <w:top w:val="none" w:sz="0" w:space="0" w:color="auto"/>
        <w:left w:val="none" w:sz="0" w:space="0" w:color="auto"/>
        <w:bottom w:val="none" w:sz="0" w:space="0" w:color="auto"/>
        <w:right w:val="none" w:sz="0" w:space="0" w:color="auto"/>
      </w:divBdr>
    </w:div>
    <w:div w:id="1249582148">
      <w:bodyDiv w:val="1"/>
      <w:marLeft w:val="0"/>
      <w:marRight w:val="0"/>
      <w:marTop w:val="0"/>
      <w:marBottom w:val="0"/>
      <w:divBdr>
        <w:top w:val="none" w:sz="0" w:space="0" w:color="auto"/>
        <w:left w:val="none" w:sz="0" w:space="0" w:color="auto"/>
        <w:bottom w:val="none" w:sz="0" w:space="0" w:color="auto"/>
        <w:right w:val="none" w:sz="0" w:space="0" w:color="auto"/>
      </w:divBdr>
    </w:div>
    <w:div w:id="1318195139">
      <w:bodyDiv w:val="1"/>
      <w:marLeft w:val="0"/>
      <w:marRight w:val="0"/>
      <w:marTop w:val="0"/>
      <w:marBottom w:val="0"/>
      <w:divBdr>
        <w:top w:val="none" w:sz="0" w:space="0" w:color="auto"/>
        <w:left w:val="none" w:sz="0" w:space="0" w:color="auto"/>
        <w:bottom w:val="none" w:sz="0" w:space="0" w:color="auto"/>
        <w:right w:val="none" w:sz="0" w:space="0" w:color="auto"/>
      </w:divBdr>
    </w:div>
    <w:div w:id="1399279313">
      <w:bodyDiv w:val="1"/>
      <w:marLeft w:val="0"/>
      <w:marRight w:val="0"/>
      <w:marTop w:val="0"/>
      <w:marBottom w:val="0"/>
      <w:divBdr>
        <w:top w:val="none" w:sz="0" w:space="0" w:color="auto"/>
        <w:left w:val="none" w:sz="0" w:space="0" w:color="auto"/>
        <w:bottom w:val="none" w:sz="0" w:space="0" w:color="auto"/>
        <w:right w:val="none" w:sz="0" w:space="0" w:color="auto"/>
      </w:divBdr>
      <w:divsChild>
        <w:div w:id="113987722">
          <w:marLeft w:val="0"/>
          <w:marRight w:val="0"/>
          <w:marTop w:val="0"/>
          <w:marBottom w:val="0"/>
          <w:divBdr>
            <w:top w:val="none" w:sz="0" w:space="0" w:color="auto"/>
            <w:left w:val="none" w:sz="0" w:space="0" w:color="auto"/>
            <w:bottom w:val="none" w:sz="0" w:space="0" w:color="auto"/>
            <w:right w:val="none" w:sz="0" w:space="0" w:color="auto"/>
          </w:divBdr>
        </w:div>
        <w:div w:id="1892376161">
          <w:marLeft w:val="0"/>
          <w:marRight w:val="0"/>
          <w:marTop w:val="0"/>
          <w:marBottom w:val="0"/>
          <w:divBdr>
            <w:top w:val="none" w:sz="0" w:space="0" w:color="auto"/>
            <w:left w:val="none" w:sz="0" w:space="0" w:color="auto"/>
            <w:bottom w:val="none" w:sz="0" w:space="0" w:color="auto"/>
            <w:right w:val="none" w:sz="0" w:space="0" w:color="auto"/>
          </w:divBdr>
        </w:div>
        <w:div w:id="1272935991">
          <w:marLeft w:val="0"/>
          <w:marRight w:val="0"/>
          <w:marTop w:val="0"/>
          <w:marBottom w:val="0"/>
          <w:divBdr>
            <w:top w:val="none" w:sz="0" w:space="0" w:color="auto"/>
            <w:left w:val="none" w:sz="0" w:space="0" w:color="auto"/>
            <w:bottom w:val="none" w:sz="0" w:space="0" w:color="auto"/>
            <w:right w:val="none" w:sz="0" w:space="0" w:color="auto"/>
          </w:divBdr>
        </w:div>
        <w:div w:id="1002658044">
          <w:marLeft w:val="0"/>
          <w:marRight w:val="0"/>
          <w:marTop w:val="0"/>
          <w:marBottom w:val="0"/>
          <w:divBdr>
            <w:top w:val="none" w:sz="0" w:space="0" w:color="auto"/>
            <w:left w:val="none" w:sz="0" w:space="0" w:color="auto"/>
            <w:bottom w:val="none" w:sz="0" w:space="0" w:color="auto"/>
            <w:right w:val="none" w:sz="0" w:space="0" w:color="auto"/>
          </w:divBdr>
        </w:div>
        <w:div w:id="1413433615">
          <w:marLeft w:val="0"/>
          <w:marRight w:val="0"/>
          <w:marTop w:val="0"/>
          <w:marBottom w:val="0"/>
          <w:divBdr>
            <w:top w:val="none" w:sz="0" w:space="0" w:color="auto"/>
            <w:left w:val="none" w:sz="0" w:space="0" w:color="auto"/>
            <w:bottom w:val="none" w:sz="0" w:space="0" w:color="auto"/>
            <w:right w:val="none" w:sz="0" w:space="0" w:color="auto"/>
          </w:divBdr>
        </w:div>
        <w:div w:id="1420105523">
          <w:marLeft w:val="0"/>
          <w:marRight w:val="0"/>
          <w:marTop w:val="0"/>
          <w:marBottom w:val="0"/>
          <w:divBdr>
            <w:top w:val="none" w:sz="0" w:space="0" w:color="auto"/>
            <w:left w:val="none" w:sz="0" w:space="0" w:color="auto"/>
            <w:bottom w:val="none" w:sz="0" w:space="0" w:color="auto"/>
            <w:right w:val="none" w:sz="0" w:space="0" w:color="auto"/>
          </w:divBdr>
        </w:div>
        <w:div w:id="272179221">
          <w:marLeft w:val="0"/>
          <w:marRight w:val="0"/>
          <w:marTop w:val="0"/>
          <w:marBottom w:val="0"/>
          <w:divBdr>
            <w:top w:val="none" w:sz="0" w:space="0" w:color="auto"/>
            <w:left w:val="none" w:sz="0" w:space="0" w:color="auto"/>
            <w:bottom w:val="none" w:sz="0" w:space="0" w:color="auto"/>
            <w:right w:val="none" w:sz="0" w:space="0" w:color="auto"/>
          </w:divBdr>
        </w:div>
        <w:div w:id="1266301848">
          <w:marLeft w:val="0"/>
          <w:marRight w:val="0"/>
          <w:marTop w:val="0"/>
          <w:marBottom w:val="0"/>
          <w:divBdr>
            <w:top w:val="none" w:sz="0" w:space="0" w:color="auto"/>
            <w:left w:val="none" w:sz="0" w:space="0" w:color="auto"/>
            <w:bottom w:val="none" w:sz="0" w:space="0" w:color="auto"/>
            <w:right w:val="none" w:sz="0" w:space="0" w:color="auto"/>
          </w:divBdr>
        </w:div>
      </w:divsChild>
    </w:div>
    <w:div w:id="1547376162">
      <w:bodyDiv w:val="1"/>
      <w:marLeft w:val="0"/>
      <w:marRight w:val="0"/>
      <w:marTop w:val="0"/>
      <w:marBottom w:val="0"/>
      <w:divBdr>
        <w:top w:val="none" w:sz="0" w:space="0" w:color="auto"/>
        <w:left w:val="none" w:sz="0" w:space="0" w:color="auto"/>
        <w:bottom w:val="none" w:sz="0" w:space="0" w:color="auto"/>
        <w:right w:val="none" w:sz="0" w:space="0" w:color="auto"/>
      </w:divBdr>
    </w:div>
    <w:div w:id="1624074403">
      <w:bodyDiv w:val="1"/>
      <w:marLeft w:val="0"/>
      <w:marRight w:val="0"/>
      <w:marTop w:val="0"/>
      <w:marBottom w:val="0"/>
      <w:divBdr>
        <w:top w:val="none" w:sz="0" w:space="0" w:color="auto"/>
        <w:left w:val="none" w:sz="0" w:space="0" w:color="auto"/>
        <w:bottom w:val="none" w:sz="0" w:space="0" w:color="auto"/>
        <w:right w:val="none" w:sz="0" w:space="0" w:color="auto"/>
      </w:divBdr>
    </w:div>
    <w:div w:id="1685010481">
      <w:bodyDiv w:val="1"/>
      <w:marLeft w:val="0"/>
      <w:marRight w:val="0"/>
      <w:marTop w:val="0"/>
      <w:marBottom w:val="0"/>
      <w:divBdr>
        <w:top w:val="none" w:sz="0" w:space="0" w:color="auto"/>
        <w:left w:val="none" w:sz="0" w:space="0" w:color="auto"/>
        <w:bottom w:val="none" w:sz="0" w:space="0" w:color="auto"/>
        <w:right w:val="none" w:sz="0" w:space="0" w:color="auto"/>
      </w:divBdr>
    </w:div>
    <w:div w:id="1773670142">
      <w:bodyDiv w:val="1"/>
      <w:marLeft w:val="0"/>
      <w:marRight w:val="0"/>
      <w:marTop w:val="0"/>
      <w:marBottom w:val="0"/>
      <w:divBdr>
        <w:top w:val="none" w:sz="0" w:space="0" w:color="auto"/>
        <w:left w:val="none" w:sz="0" w:space="0" w:color="auto"/>
        <w:bottom w:val="none" w:sz="0" w:space="0" w:color="auto"/>
        <w:right w:val="none" w:sz="0" w:space="0" w:color="auto"/>
      </w:divBdr>
      <w:divsChild>
        <w:div w:id="135879253">
          <w:marLeft w:val="0"/>
          <w:marRight w:val="0"/>
          <w:marTop w:val="0"/>
          <w:marBottom w:val="0"/>
          <w:divBdr>
            <w:top w:val="none" w:sz="0" w:space="0" w:color="auto"/>
            <w:left w:val="none" w:sz="0" w:space="0" w:color="auto"/>
            <w:bottom w:val="none" w:sz="0" w:space="0" w:color="auto"/>
            <w:right w:val="none" w:sz="0" w:space="0" w:color="auto"/>
          </w:divBdr>
        </w:div>
        <w:div w:id="2146043050">
          <w:marLeft w:val="0"/>
          <w:marRight w:val="0"/>
          <w:marTop w:val="0"/>
          <w:marBottom w:val="0"/>
          <w:divBdr>
            <w:top w:val="none" w:sz="0" w:space="0" w:color="auto"/>
            <w:left w:val="none" w:sz="0" w:space="0" w:color="auto"/>
            <w:bottom w:val="none" w:sz="0" w:space="0" w:color="auto"/>
            <w:right w:val="none" w:sz="0" w:space="0" w:color="auto"/>
          </w:divBdr>
        </w:div>
        <w:div w:id="2071994123">
          <w:marLeft w:val="0"/>
          <w:marRight w:val="0"/>
          <w:marTop w:val="0"/>
          <w:marBottom w:val="0"/>
          <w:divBdr>
            <w:top w:val="none" w:sz="0" w:space="0" w:color="auto"/>
            <w:left w:val="none" w:sz="0" w:space="0" w:color="auto"/>
            <w:bottom w:val="none" w:sz="0" w:space="0" w:color="auto"/>
            <w:right w:val="none" w:sz="0" w:space="0" w:color="auto"/>
          </w:divBdr>
        </w:div>
        <w:div w:id="2116971988">
          <w:marLeft w:val="0"/>
          <w:marRight w:val="0"/>
          <w:marTop w:val="0"/>
          <w:marBottom w:val="0"/>
          <w:divBdr>
            <w:top w:val="none" w:sz="0" w:space="0" w:color="auto"/>
            <w:left w:val="none" w:sz="0" w:space="0" w:color="auto"/>
            <w:bottom w:val="none" w:sz="0" w:space="0" w:color="auto"/>
            <w:right w:val="none" w:sz="0" w:space="0" w:color="auto"/>
          </w:divBdr>
        </w:div>
        <w:div w:id="47919293">
          <w:marLeft w:val="0"/>
          <w:marRight w:val="0"/>
          <w:marTop w:val="0"/>
          <w:marBottom w:val="0"/>
          <w:divBdr>
            <w:top w:val="none" w:sz="0" w:space="0" w:color="auto"/>
            <w:left w:val="none" w:sz="0" w:space="0" w:color="auto"/>
            <w:bottom w:val="none" w:sz="0" w:space="0" w:color="auto"/>
            <w:right w:val="none" w:sz="0" w:space="0" w:color="auto"/>
          </w:divBdr>
        </w:div>
      </w:divsChild>
    </w:div>
    <w:div w:id="1805930004">
      <w:bodyDiv w:val="1"/>
      <w:marLeft w:val="0"/>
      <w:marRight w:val="0"/>
      <w:marTop w:val="0"/>
      <w:marBottom w:val="0"/>
      <w:divBdr>
        <w:top w:val="none" w:sz="0" w:space="0" w:color="auto"/>
        <w:left w:val="none" w:sz="0" w:space="0" w:color="auto"/>
        <w:bottom w:val="none" w:sz="0" w:space="0" w:color="auto"/>
        <w:right w:val="none" w:sz="0" w:space="0" w:color="auto"/>
      </w:divBdr>
    </w:div>
    <w:div w:id="2021085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10</Pages>
  <Words>3870</Words>
  <Characters>22065</Characters>
  <Application>Microsoft Office Word</Application>
  <DocSecurity>0</DocSecurity>
  <Lines>183</Lines>
  <Paragraphs>51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25884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tmarchenko74@ukr.net</dc:creator>
  <cp:lastModifiedBy>User</cp:lastModifiedBy>
  <cp:revision>5</cp:revision>
  <cp:lastPrinted>2025-06-09T06:56:00Z</cp:lastPrinted>
  <dcterms:created xsi:type="dcterms:W3CDTF">2025-06-09T06:49:00Z</dcterms:created>
  <dcterms:modified xsi:type="dcterms:W3CDTF">2025-06-09T13:41:00Z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a33b469c9ef41b9b4b59442554296de4311214bd522a625b84e7bb75ecc76600</vt:lpwstr>
  </property>
</Properties>
</file>