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BB06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185AC0B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6CA0F5DD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6050C01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AAA71C8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37DBE364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AF5616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864CE8" w14:textId="77777777" w:rsidR="004230E7" w:rsidRPr="00DD4E42" w:rsidRDefault="004230E7" w:rsidP="00BD1837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>
        <w:rPr>
          <w:rFonts w:eastAsia="Times New Roman;Nimbus Roman No"/>
          <w:color w:val="000000"/>
          <w:sz w:val="28"/>
          <w:szCs w:val="28"/>
          <w:lang w:eastAsia="zh-CN"/>
        </w:rPr>
        <w:t>код відповідно до національного класифікатора України ДК 021:2015 «Єдиний закупівельний словник»</w:t>
      </w:r>
      <w:r>
        <w:rPr>
          <w:rStyle w:val="a4"/>
          <w:sz w:val="28"/>
          <w:szCs w:val="28"/>
        </w:rPr>
        <w:t xml:space="preserve"> - </w:t>
      </w:r>
      <w:r w:rsidRPr="00794765">
        <w:rPr>
          <w:color w:val="000000" w:themeColor="text1"/>
          <w:sz w:val="28"/>
          <w:szCs w:val="28"/>
        </w:rPr>
        <w:t xml:space="preserve">90510000-5 — Утилізація/видалення сміття та поводження зі сміттям». </w:t>
      </w:r>
      <w:r w:rsidR="00DD4E42" w:rsidRPr="00DD4E42">
        <w:rPr>
          <w:color w:val="000000" w:themeColor="text1"/>
          <w:sz w:val="28"/>
          <w:szCs w:val="28"/>
          <w:shd w:val="clear" w:color="auto" w:fill="FFFFFF"/>
        </w:rPr>
        <w:t>Послуги з поводження з побутовими відходами (утилізація/видалення сміття та поводження зі сміттям)</w:t>
      </w:r>
      <w:r w:rsidR="00794765" w:rsidRPr="00DD4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09411BA1" w14:textId="2499357C" w:rsidR="004230E7" w:rsidRPr="004F0D7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4"/>
          <w:sz w:val="28"/>
          <w:szCs w:val="28"/>
        </w:rPr>
        <w:t>3. Ідентифікатор річного плану закупівлі: </w:t>
      </w:r>
      <w:r w:rsidR="006231C4" w:rsidRPr="006231C4">
        <w:rPr>
          <w:sz w:val="28"/>
          <w:szCs w:val="28"/>
        </w:rPr>
        <w:t>UA-P-2026-04-17-008787-a</w:t>
      </w:r>
      <w:r w:rsidRPr="006231C4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1CD9D92" w14:textId="268A95A7" w:rsidR="004230E7" w:rsidRPr="004F0D7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4F0D76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Pr="006231C4">
        <w:rPr>
          <w:rStyle w:val="a4"/>
          <w:color w:val="000000" w:themeColor="text1"/>
          <w:sz w:val="28"/>
          <w:szCs w:val="28"/>
        </w:rPr>
        <w:t>: </w:t>
      </w:r>
      <w:r w:rsidR="006231C4" w:rsidRPr="006231C4">
        <w:rPr>
          <w:color w:val="000000" w:themeColor="text1"/>
          <w:sz w:val="28"/>
          <w:szCs w:val="28"/>
          <w:shd w:val="clear" w:color="auto" w:fill="FFFFFF"/>
        </w:rPr>
        <w:t>UA-2026-04-17-008943-a</w:t>
      </w:r>
      <w:r w:rsidRPr="006231C4">
        <w:rPr>
          <w:color w:val="000000" w:themeColor="text1"/>
          <w:sz w:val="28"/>
          <w:szCs w:val="28"/>
        </w:rPr>
        <w:t>.</w:t>
      </w:r>
    </w:p>
    <w:p w14:paraId="6822B8B6" w14:textId="77777777"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>
        <w:rPr>
          <w:sz w:val="28"/>
          <w:szCs w:val="28"/>
        </w:rPr>
        <w:t>: </w:t>
      </w:r>
      <w:r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необхідністю забезпечення  своєчасного вивезення (перевезення) </w:t>
      </w:r>
      <w:r>
        <w:rPr>
          <w:sz w:val="28"/>
          <w:szCs w:val="28"/>
          <w:lang w:eastAsia="ar-SA"/>
        </w:rPr>
        <w:t>твердих побутових відходів спеціалізованим вантажним транспортом Виконавця з  точок  офіційного збору Замовника (Поліського національного університету).</w:t>
      </w:r>
    </w:p>
    <w:p w14:paraId="171513AF" w14:textId="30A17BCD"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6231C4" w:rsidRPr="006231C4">
        <w:rPr>
          <w:b/>
          <w:bCs/>
          <w:sz w:val="28"/>
          <w:szCs w:val="28"/>
        </w:rPr>
        <w:t>708</w:t>
      </w:r>
      <w:r w:rsidR="006231C4">
        <w:rPr>
          <w:b/>
          <w:bCs/>
          <w:sz w:val="28"/>
          <w:szCs w:val="28"/>
        </w:rPr>
        <w:t> </w:t>
      </w:r>
      <w:r w:rsidR="006231C4" w:rsidRPr="006231C4">
        <w:rPr>
          <w:b/>
          <w:bCs/>
          <w:sz w:val="28"/>
          <w:szCs w:val="28"/>
        </w:rPr>
        <w:t>917</w:t>
      </w:r>
      <w:r w:rsidR="006231C4">
        <w:rPr>
          <w:b/>
          <w:bCs/>
          <w:sz w:val="28"/>
          <w:szCs w:val="28"/>
        </w:rPr>
        <w:t xml:space="preserve">,00 </w:t>
      </w:r>
      <w:r w:rsidRPr="004230E7">
        <w:rPr>
          <w:b/>
          <w:sz w:val="28"/>
          <w:szCs w:val="28"/>
        </w:rPr>
        <w:t>грн.</w:t>
      </w:r>
      <w:r w:rsidR="00DD4E42">
        <w:rPr>
          <w:b/>
          <w:sz w:val="28"/>
          <w:szCs w:val="28"/>
        </w:rPr>
        <w:t>,</w:t>
      </w:r>
      <w:r w:rsidRPr="004230E7">
        <w:rPr>
          <w:b/>
          <w:sz w:val="28"/>
          <w:szCs w:val="28"/>
        </w:rPr>
        <w:t xml:space="preserve"> з ПДВ</w:t>
      </w:r>
      <w:r>
        <w:rPr>
          <w:sz w:val="28"/>
          <w:szCs w:val="28"/>
        </w:rPr>
        <w:t>.</w:t>
      </w:r>
    </w:p>
    <w:p w14:paraId="1EA0D3D4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1AEB28C9" w14:textId="77777777" w:rsidR="00794765" w:rsidRPr="00E053B8" w:rsidRDefault="00794765" w:rsidP="00794765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отримані комерційні пропозиції:</w:t>
      </w:r>
    </w:p>
    <w:p w14:paraId="4A886669" w14:textId="77777777"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КАТП 0628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>
        <w:rPr>
          <w:color w:val="000000" w:themeColor="text1"/>
          <w:sz w:val="28"/>
          <w:szCs w:val="28"/>
        </w:rPr>
        <w:t xml:space="preserve">275,10 </w:t>
      </w:r>
      <w:r w:rsidRPr="00E053B8">
        <w:rPr>
          <w:color w:val="000000" w:themeColor="text1"/>
          <w:sz w:val="28"/>
          <w:szCs w:val="28"/>
        </w:rPr>
        <w:t>грн.;</w:t>
      </w:r>
    </w:p>
    <w:p w14:paraId="6DCD973E" w14:textId="77777777"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ТОВ «ГРІН БІН Україна»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 w:rsidR="004B5E76">
        <w:rPr>
          <w:color w:val="000000" w:themeColor="text1"/>
          <w:sz w:val="28"/>
          <w:szCs w:val="28"/>
        </w:rPr>
        <w:t>275.22</w:t>
      </w:r>
      <w:r>
        <w:rPr>
          <w:color w:val="000000" w:themeColor="text1"/>
          <w:sz w:val="28"/>
          <w:szCs w:val="28"/>
        </w:rPr>
        <w:t xml:space="preserve"> </w:t>
      </w:r>
      <w:r w:rsidRPr="00E053B8">
        <w:rPr>
          <w:color w:val="000000" w:themeColor="text1"/>
          <w:sz w:val="28"/>
          <w:szCs w:val="28"/>
        </w:rPr>
        <w:t>грн.;</w:t>
      </w:r>
    </w:p>
    <w:p w14:paraId="03302235" w14:textId="77777777"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 w:rsidR="00BD1837">
        <w:rPr>
          <w:color w:val="000000" w:themeColor="text1"/>
          <w:sz w:val="28"/>
          <w:szCs w:val="28"/>
        </w:rPr>
        <w:t>ПП «ВЖРЕП №4»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 w:rsidR="004B5E76">
        <w:rPr>
          <w:color w:val="000000" w:themeColor="text1"/>
          <w:sz w:val="28"/>
          <w:szCs w:val="28"/>
        </w:rPr>
        <w:t>273.8</w:t>
      </w:r>
      <w:r w:rsidR="00BD1837">
        <w:rPr>
          <w:color w:val="000000" w:themeColor="text1"/>
          <w:sz w:val="28"/>
          <w:szCs w:val="28"/>
        </w:rPr>
        <w:t>0</w:t>
      </w:r>
      <w:r w:rsidRPr="00E053B8">
        <w:rPr>
          <w:color w:val="000000" w:themeColor="text1"/>
          <w:sz w:val="28"/>
          <w:szCs w:val="28"/>
        </w:rPr>
        <w:t xml:space="preserve"> грн.</w:t>
      </w:r>
    </w:p>
    <w:p w14:paraId="689D0851" w14:textId="77777777" w:rsidR="00794765" w:rsidRDefault="00DD4E42" w:rsidP="00794765">
      <w:pPr>
        <w:pStyle w:val="20"/>
        <w:shd w:val="clear" w:color="auto" w:fill="auto"/>
        <w:spacing w:line="322" w:lineRule="exact"/>
        <w:ind w:firstLine="76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цьому середньо</w:t>
      </w:r>
      <w:r w:rsidR="00794765" w:rsidRPr="00E053B8">
        <w:rPr>
          <w:color w:val="000000" w:themeColor="text1"/>
          <w:sz w:val="28"/>
          <w:szCs w:val="28"/>
        </w:rPr>
        <w:t xml:space="preserve">арифметична вартість </w:t>
      </w:r>
      <w:r>
        <w:rPr>
          <w:color w:val="000000" w:themeColor="text1"/>
          <w:sz w:val="28"/>
          <w:szCs w:val="28"/>
        </w:rPr>
        <w:t xml:space="preserve">1 метру кубічного </w:t>
      </w:r>
      <w:r w:rsidR="00794765" w:rsidRPr="00E053B8">
        <w:rPr>
          <w:color w:val="000000" w:themeColor="text1"/>
          <w:sz w:val="28"/>
          <w:szCs w:val="28"/>
        </w:rPr>
        <w:t xml:space="preserve">становить </w:t>
      </w:r>
      <w:r w:rsidR="00E0584F">
        <w:rPr>
          <w:color w:val="000000" w:themeColor="text1"/>
          <w:sz w:val="28"/>
          <w:szCs w:val="28"/>
        </w:rPr>
        <w:t>27</w:t>
      </w:r>
      <w:r w:rsidR="004B5E76">
        <w:rPr>
          <w:color w:val="000000" w:themeColor="text1"/>
          <w:sz w:val="28"/>
          <w:szCs w:val="28"/>
        </w:rPr>
        <w:t>4</w:t>
      </w:r>
      <w:r w:rsidR="00BD1837">
        <w:rPr>
          <w:color w:val="000000" w:themeColor="text1"/>
          <w:sz w:val="28"/>
          <w:szCs w:val="28"/>
        </w:rPr>
        <w:t>,</w:t>
      </w:r>
      <w:r w:rsidR="004B5E76">
        <w:rPr>
          <w:color w:val="000000" w:themeColor="text1"/>
          <w:sz w:val="28"/>
          <w:szCs w:val="28"/>
        </w:rPr>
        <w:t>71</w:t>
      </w:r>
      <w:r w:rsidR="00794765" w:rsidRPr="00E053B8">
        <w:rPr>
          <w:color w:val="000000" w:themeColor="text1"/>
          <w:sz w:val="28"/>
          <w:szCs w:val="28"/>
        </w:rPr>
        <w:t xml:space="preserve"> грн.</w:t>
      </w:r>
    </w:p>
    <w:p w14:paraId="6B550D0D" w14:textId="77777777" w:rsidR="004B5E76" w:rsidRPr="00E053B8" w:rsidRDefault="004B5E76" w:rsidP="004B5E76">
      <w:pPr>
        <w:pStyle w:val="20"/>
        <w:shd w:val="clear" w:color="auto" w:fill="auto"/>
        <w:spacing w:line="322" w:lineRule="exact"/>
        <w:jc w:val="left"/>
        <w:rPr>
          <w:color w:val="000000" w:themeColor="text1"/>
          <w:sz w:val="28"/>
          <w:szCs w:val="28"/>
        </w:rPr>
      </w:pPr>
    </w:p>
    <w:p w14:paraId="38E2A5B5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69FBDF80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5822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92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2268D"/>
    <w:rsid w:val="00076B8E"/>
    <w:rsid w:val="00320615"/>
    <w:rsid w:val="004230E7"/>
    <w:rsid w:val="0044118F"/>
    <w:rsid w:val="004B5E76"/>
    <w:rsid w:val="004F0D76"/>
    <w:rsid w:val="005F4206"/>
    <w:rsid w:val="006231C4"/>
    <w:rsid w:val="00680740"/>
    <w:rsid w:val="00794765"/>
    <w:rsid w:val="00BD1837"/>
    <w:rsid w:val="00DD4E42"/>
    <w:rsid w:val="00E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A0E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F0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5</cp:revision>
  <dcterms:created xsi:type="dcterms:W3CDTF">2026-03-16T10:18:00Z</dcterms:created>
  <dcterms:modified xsi:type="dcterms:W3CDTF">2026-04-27T07:59:00Z</dcterms:modified>
</cp:coreProperties>
</file>