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МОН УКРАЇНИ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ПОЛІСЬКИЙ НАЦІОНАЛЬНИЙ УНІВЕРСИТЕТ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(ПОЛІСЬКИЙ УНІВЕРСИТЕТ)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Код ЄДРПОУ 00493681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РОЗПОРЯДЖЕННЯ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yellow"/>
          <w:rtl w:val="0"/>
        </w:rPr>
        <w:t xml:space="preserve">від 00.00.2026 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yellow"/>
          <w:rtl w:val="0"/>
        </w:rPr>
        <w:t xml:space="preserve">№ 00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м. Житомир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Про створення предметної комісії з визнання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результатів навчання, отриманих 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у неформальній/інформальній освіті</w:t>
      </w:r>
    </w:p>
    <w:p w:rsidR="00000000" w:rsidDel="00000000" w:rsidP="00000000" w:rsidRDefault="00000000" w:rsidRPr="00000000" w14:paraId="0000000C">
      <w:pPr>
        <w:ind w:firstLine="510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Згідно з Положенням про організацію освітнього процесу, Положенням про порядок визнання результатів навчання, отриманих у неформальній та/або інформальній освіті створити комісію з визнання результатів навчання, отриманих здобувачами вищої освіти ____ курсу освітнього ступеня _____ ОП _________________ ________форми навчання спеціальності ________________________ (список студентів додається), у                   неформальній/інформальній освіті (онлайн-курс ________________, що організований на платформі _____________ в частині вивчення теми «____________________________» з освітньої компоненти «____________________________», у такому складі:</w:t>
      </w:r>
    </w:p>
    <w:p w:rsidR="00000000" w:rsidDel="00000000" w:rsidP="00000000" w:rsidRDefault="00000000" w:rsidRPr="00000000" w14:paraId="0000000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</w:t>
      </w:r>
    </w:p>
    <w:p w:rsidR="00000000" w:rsidDel="00000000" w:rsidP="00000000" w:rsidRDefault="00000000" w:rsidRPr="00000000" w14:paraId="0000000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</w:t>
      </w:r>
    </w:p>
    <w:p w:rsidR="00000000" w:rsidDel="00000000" w:rsidP="00000000" w:rsidRDefault="00000000" w:rsidRPr="00000000" w14:paraId="0000001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</w:t>
      </w:r>
    </w:p>
    <w:p w:rsidR="00000000" w:rsidDel="00000000" w:rsidP="00000000" w:rsidRDefault="00000000" w:rsidRPr="00000000" w14:paraId="00000011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Предметній комісії прийняти рішення до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yellow"/>
          <w:rtl w:val="0"/>
        </w:rPr>
        <w:t xml:space="preserve">00.00.2026.</w:t>
      </w:r>
    </w:p>
    <w:p w:rsidR="00000000" w:rsidDel="00000000" w:rsidP="00000000" w:rsidRDefault="00000000" w:rsidRPr="00000000" w14:paraId="0000001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Декан факультету                                                  ___________________</w:t>
        <w:tab/>
        <w:tab/>
        <w:tab/>
        <w:tab/>
        <w:tab/>
        <w:tab/>
        <w:tab/>
        <w:t xml:space="preserve"> 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здобувачів вищої освіти __ курсу освітнього ступеня бакалавр/магістр </w:t>
        <w:br w:type="textWrapping"/>
        <w:t xml:space="preserve">ОП «__________________» денної/заочної форми навчання спеціальності __________________ для перезарахування результатів навчання, отриманих у неформальній/інформальній освіті</w:t>
      </w:r>
    </w:p>
    <w:tbl>
      <w:tblPr>
        <w:tblStyle w:val="Table1"/>
        <w:tblW w:w="776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4"/>
        <w:gridCol w:w="7169"/>
        <w:tblGridChange w:id="0">
          <w:tblGrid>
            <w:gridCol w:w="594"/>
            <w:gridCol w:w="7169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№ п\п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Прізвище, ім’я, по батькові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HMExrP/Lefmrj7HMhaJTTNseMQ==">CgMxLjA4AHIhMUtRSWwzZDRlUFVlN0tBcW14aU9iaDJnc1BuSnVCdklo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